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B6" w:rsidRPr="00266CC5" w:rsidRDefault="00A963B6" w:rsidP="00A963B6">
      <w:pPr>
        <w:jc w:val="center"/>
        <w:rPr>
          <w:rFonts w:ascii="Century Gothic" w:hAnsi="Century Gothic" w:cs="Courier New"/>
          <w:b/>
          <w:sz w:val="28"/>
          <w:szCs w:val="28"/>
        </w:rPr>
      </w:pPr>
      <w:bookmarkStart w:id="0" w:name="ANEXO_VI_MINUTA_DE_CONTRATO_ADMINISTRATI"/>
      <w:r w:rsidRPr="00266CC5">
        <w:rPr>
          <w:rFonts w:ascii="Century Gothic" w:hAnsi="Century Gothic" w:cs="Courier New"/>
          <w:b/>
          <w:sz w:val="28"/>
          <w:szCs w:val="28"/>
        </w:rPr>
        <w:t>CONTR</w:t>
      </w:r>
      <w:r>
        <w:rPr>
          <w:rFonts w:ascii="Century Gothic" w:hAnsi="Century Gothic" w:cs="Courier New"/>
          <w:b/>
          <w:sz w:val="28"/>
          <w:szCs w:val="28"/>
        </w:rPr>
        <w:t>ATO ADMINISTRATIVO Nº _____/2021</w:t>
      </w:r>
    </w:p>
    <w:p w:rsidR="00A963B6" w:rsidRPr="00266CC5" w:rsidRDefault="00A963B6" w:rsidP="00A963B6">
      <w:pPr>
        <w:jc w:val="center"/>
        <w:rPr>
          <w:rFonts w:ascii="Century Gothic" w:hAnsi="Century Gothic" w:cs="Courier New"/>
          <w:b/>
          <w:sz w:val="28"/>
          <w:szCs w:val="28"/>
        </w:rPr>
      </w:pPr>
    </w:p>
    <w:bookmarkEnd w:id="0"/>
    <w:p w:rsidR="00A963B6" w:rsidRPr="00266CC5" w:rsidRDefault="00A963B6" w:rsidP="00A963B6">
      <w:pPr>
        <w:autoSpaceDE w:val="0"/>
        <w:autoSpaceDN w:val="0"/>
        <w:adjustRightInd w:val="0"/>
        <w:ind w:left="3969"/>
        <w:jc w:val="both"/>
        <w:rPr>
          <w:rFonts w:ascii="Century Gothic" w:hAnsi="Century Gothic" w:cs="Courier New"/>
          <w:sz w:val="16"/>
          <w:szCs w:val="16"/>
        </w:rPr>
      </w:pPr>
      <w:r w:rsidRPr="00266CC5">
        <w:rPr>
          <w:rFonts w:ascii="Century Gothic" w:hAnsi="Century Gothic" w:cs="Courier New"/>
          <w:sz w:val="16"/>
          <w:szCs w:val="16"/>
        </w:rPr>
        <w:t>Contrato de prestação de serviços que entre si fazem,</w:t>
      </w:r>
      <w:r>
        <w:rPr>
          <w:rFonts w:ascii="Century Gothic" w:hAnsi="Century Gothic" w:cs="Courier New"/>
          <w:sz w:val="16"/>
          <w:szCs w:val="16"/>
        </w:rPr>
        <w:t xml:space="preserve"> de um lado, como CONTRATANTE, A CÂMARA MUNICIPAL DE ESTRELA DALVA</w:t>
      </w:r>
      <w:r w:rsidRPr="00266CC5">
        <w:rPr>
          <w:rFonts w:ascii="Century Gothic" w:hAnsi="Century Gothic" w:cs="Courier New"/>
          <w:sz w:val="16"/>
          <w:szCs w:val="16"/>
        </w:rPr>
        <w:t xml:space="preserve"> e de outro, como</w:t>
      </w:r>
      <w:r>
        <w:rPr>
          <w:rFonts w:ascii="Century Gothic" w:hAnsi="Century Gothic" w:cs="Courier New"/>
          <w:sz w:val="16"/>
          <w:szCs w:val="16"/>
        </w:rPr>
        <w:t xml:space="preserve"> CONTRATADO,</w:t>
      </w:r>
      <w:r w:rsidRPr="00266CC5">
        <w:rPr>
          <w:rFonts w:ascii="Century Gothic" w:hAnsi="Century Gothic" w:cs="Courier New"/>
          <w:sz w:val="16"/>
          <w:szCs w:val="16"/>
        </w:rPr>
        <w:t xml:space="preserve"> </w:t>
      </w:r>
      <w:r>
        <w:rPr>
          <w:rFonts w:ascii="Century Gothic" w:hAnsi="Century Gothic" w:cs="Courier New"/>
          <w:b/>
          <w:i/>
          <w:sz w:val="16"/>
          <w:szCs w:val="16"/>
          <w:u w:val="single"/>
        </w:rPr>
        <w:t>LUCAS LUCIANO FURTADO DE MIRANDA</w:t>
      </w:r>
      <w:r w:rsidRPr="00266CC5">
        <w:rPr>
          <w:rFonts w:ascii="Century Gothic" w:hAnsi="Century Gothic" w:cs="Courier New"/>
          <w:sz w:val="16"/>
          <w:szCs w:val="16"/>
        </w:rPr>
        <w:t>.</w:t>
      </w:r>
    </w:p>
    <w:p w:rsidR="00A963B6" w:rsidRPr="00105612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eastAsia="Calibri" w:hAnsi="Century Gothic" w:cs="Arial"/>
          <w:sz w:val="18"/>
          <w:szCs w:val="18"/>
        </w:rPr>
      </w:pPr>
      <w:r w:rsidRPr="00266CC5">
        <w:rPr>
          <w:rFonts w:ascii="Century Gothic" w:eastAsia="Calibri" w:hAnsi="Century Gothic" w:cs="Arial"/>
          <w:sz w:val="18"/>
          <w:szCs w:val="18"/>
        </w:rPr>
        <w:t>Pelo presente instrumento de Contrat</w:t>
      </w:r>
      <w:r>
        <w:rPr>
          <w:rFonts w:ascii="Century Gothic" w:eastAsia="Calibri" w:hAnsi="Century Gothic" w:cs="Arial"/>
          <w:sz w:val="18"/>
          <w:szCs w:val="18"/>
        </w:rPr>
        <w:t>o Administrativo, por um lado, a</w:t>
      </w:r>
      <w:r w:rsidRPr="00266CC5">
        <w:rPr>
          <w:rFonts w:ascii="Century Gothic" w:eastAsia="Calibri" w:hAnsi="Century Gothic" w:cs="Arial"/>
          <w:sz w:val="18"/>
          <w:szCs w:val="18"/>
        </w:rPr>
        <w:t xml:space="preserve"> </w:t>
      </w:r>
      <w:r>
        <w:rPr>
          <w:rFonts w:ascii="Century Gothic" w:eastAsia="Calibri" w:hAnsi="Century Gothic" w:cs="Arial"/>
          <w:b/>
          <w:sz w:val="18"/>
          <w:szCs w:val="18"/>
          <w:u w:val="single"/>
        </w:rPr>
        <w:t>CÂMARA MUNICIPAL DE ESTRELA DALVA - MG</w:t>
      </w:r>
      <w:r w:rsidRPr="00266CC5">
        <w:rPr>
          <w:rFonts w:ascii="Century Gothic" w:eastAsia="Calibri" w:hAnsi="Century Gothic" w:cs="Arial"/>
          <w:sz w:val="18"/>
          <w:szCs w:val="18"/>
        </w:rPr>
        <w:t>, pess</w:t>
      </w:r>
      <w:r>
        <w:rPr>
          <w:rFonts w:ascii="Century Gothic" w:eastAsia="Calibri" w:hAnsi="Century Gothic" w:cs="Arial"/>
          <w:sz w:val="18"/>
          <w:szCs w:val="18"/>
        </w:rPr>
        <w:t>oa jurídica de direito público</w:t>
      </w:r>
      <w:r w:rsidRPr="00266CC5">
        <w:rPr>
          <w:rFonts w:ascii="Century Gothic" w:eastAsia="Calibri" w:hAnsi="Century Gothic" w:cs="Arial"/>
          <w:sz w:val="18"/>
          <w:szCs w:val="18"/>
        </w:rPr>
        <w:t xml:space="preserve">, com sede na Rua </w:t>
      </w:r>
      <w:r>
        <w:rPr>
          <w:rFonts w:ascii="Century Gothic" w:eastAsia="Calibri" w:hAnsi="Century Gothic" w:cs="Arial"/>
          <w:sz w:val="18"/>
          <w:szCs w:val="18"/>
        </w:rPr>
        <w:t xml:space="preserve">Ex-Vereador José de Abreu </w:t>
      </w:r>
      <w:proofErr w:type="spellStart"/>
      <w:r>
        <w:rPr>
          <w:rFonts w:ascii="Century Gothic" w:eastAsia="Calibri" w:hAnsi="Century Gothic" w:cs="Arial"/>
          <w:sz w:val="18"/>
          <w:szCs w:val="18"/>
        </w:rPr>
        <w:t>Lamim</w:t>
      </w:r>
      <w:proofErr w:type="spellEnd"/>
      <w:r>
        <w:rPr>
          <w:rFonts w:ascii="Century Gothic" w:eastAsia="Calibri" w:hAnsi="Century Gothic" w:cs="Arial"/>
          <w:sz w:val="18"/>
          <w:szCs w:val="18"/>
        </w:rPr>
        <w:t>, nº 06</w:t>
      </w:r>
      <w:r w:rsidRPr="00266CC5">
        <w:rPr>
          <w:rFonts w:ascii="Century Gothic" w:eastAsia="Calibri" w:hAnsi="Century Gothic" w:cs="Arial"/>
          <w:sz w:val="18"/>
          <w:szCs w:val="18"/>
        </w:rPr>
        <w:t xml:space="preserve">, Bairro centro, nesta cidade de </w:t>
      </w:r>
      <w:r>
        <w:rPr>
          <w:rFonts w:ascii="Century Gothic" w:eastAsia="Calibri" w:hAnsi="Century Gothic" w:cs="Arial"/>
          <w:sz w:val="18"/>
          <w:szCs w:val="18"/>
        </w:rPr>
        <w:t>Estrela Dalva</w:t>
      </w:r>
      <w:r w:rsidRPr="00266CC5">
        <w:rPr>
          <w:rFonts w:ascii="Century Gothic" w:eastAsia="Calibri" w:hAnsi="Century Gothic" w:cs="Arial"/>
          <w:sz w:val="18"/>
          <w:szCs w:val="18"/>
        </w:rPr>
        <w:t xml:space="preserve">, Estado de Minas Gerais, inscrita no Cadastro Nacional de Pessoa Jurídica sob o nº </w:t>
      </w:r>
      <w:r>
        <w:rPr>
          <w:rFonts w:ascii="Century Gothic" w:eastAsia="Calibri" w:hAnsi="Century Gothic" w:cs="Arial"/>
          <w:sz w:val="18"/>
          <w:szCs w:val="18"/>
        </w:rPr>
        <w:t xml:space="preserve">19.774.751/0001-93, neste </w:t>
      </w:r>
      <w:proofErr w:type="gramStart"/>
      <w:r>
        <w:rPr>
          <w:rFonts w:ascii="Century Gothic" w:eastAsia="Calibri" w:hAnsi="Century Gothic" w:cs="Arial"/>
          <w:sz w:val="18"/>
          <w:szCs w:val="18"/>
        </w:rPr>
        <w:t>ato representada</w:t>
      </w:r>
      <w:proofErr w:type="gramEnd"/>
      <w:r>
        <w:rPr>
          <w:rFonts w:ascii="Century Gothic" w:eastAsia="Calibri" w:hAnsi="Century Gothic" w:cs="Arial"/>
          <w:sz w:val="18"/>
          <w:szCs w:val="18"/>
        </w:rPr>
        <w:t xml:space="preserve"> pelo seu Presidente</w:t>
      </w:r>
      <w:r w:rsidRPr="00266CC5">
        <w:rPr>
          <w:rFonts w:ascii="Century Gothic" w:eastAsia="Calibri" w:hAnsi="Century Gothic" w:cs="Arial"/>
          <w:sz w:val="18"/>
          <w:szCs w:val="18"/>
        </w:rPr>
        <w:t xml:space="preserve">, Senhor </w:t>
      </w:r>
      <w:r>
        <w:rPr>
          <w:rFonts w:ascii="Century Gothic" w:eastAsia="Calibri" w:hAnsi="Century Gothic" w:cs="Arial"/>
          <w:sz w:val="18"/>
          <w:szCs w:val="18"/>
        </w:rPr>
        <w:t>CARLOS ARTHUR TONÁZIO</w:t>
      </w:r>
      <w:r w:rsidRPr="00266CC5">
        <w:rPr>
          <w:rFonts w:ascii="Century Gothic" w:eastAsia="Calibri" w:hAnsi="Century Gothic" w:cs="Arial"/>
          <w:sz w:val="18"/>
          <w:szCs w:val="18"/>
        </w:rPr>
        <w:t xml:space="preserve">, doravante denominada simplesmente </w:t>
      </w:r>
      <w:r w:rsidRPr="00266CC5">
        <w:rPr>
          <w:rFonts w:ascii="Century Gothic" w:hAnsi="Century Gothic" w:cs="Courier New"/>
          <w:sz w:val="18"/>
          <w:szCs w:val="18"/>
        </w:rPr>
        <w:t xml:space="preserve">de </w:t>
      </w:r>
      <w:r w:rsidRPr="00266CC5">
        <w:rPr>
          <w:rFonts w:ascii="Century Gothic" w:hAnsi="Century Gothic" w:cs="Courier New"/>
          <w:b/>
          <w:sz w:val="18"/>
          <w:szCs w:val="18"/>
          <w:u w:val="single"/>
        </w:rPr>
        <w:t>CONTRATANTE</w:t>
      </w:r>
      <w:r w:rsidRPr="00266CC5">
        <w:rPr>
          <w:rFonts w:ascii="Century Gothic" w:hAnsi="Century Gothic" w:cs="Courier New"/>
          <w:i/>
          <w:sz w:val="18"/>
          <w:szCs w:val="18"/>
        </w:rPr>
        <w:t>,</w:t>
      </w:r>
      <w:r w:rsidRPr="00266CC5">
        <w:rPr>
          <w:rFonts w:ascii="Century Gothic" w:hAnsi="Century Gothic" w:cs="Courier New"/>
          <w:sz w:val="18"/>
          <w:szCs w:val="18"/>
        </w:rPr>
        <w:t xml:space="preserve"> e de outro lado, </w:t>
      </w:r>
      <w:r>
        <w:rPr>
          <w:rFonts w:ascii="Century Gothic" w:hAnsi="Century Gothic" w:cs="Iskoola Pota"/>
          <w:b/>
          <w:i/>
          <w:sz w:val="18"/>
          <w:szCs w:val="18"/>
          <w:u w:val="single"/>
        </w:rPr>
        <w:t>LUCAS LUCIANO FURTADO DE MIRANDA</w:t>
      </w:r>
      <w:r w:rsidRPr="00266CC5">
        <w:rPr>
          <w:rFonts w:ascii="Century Gothic" w:eastAsia="BatangChe" w:hAnsi="Century Gothic"/>
          <w:sz w:val="18"/>
          <w:szCs w:val="18"/>
        </w:rPr>
        <w:t>, brasileiro, casado, advogado, inscrito na OAB/MG sob o nº 115.824</w:t>
      </w:r>
      <w:r w:rsidRPr="00266CC5">
        <w:rPr>
          <w:rFonts w:ascii="Century Gothic" w:hAnsi="Century Gothic" w:cs="Courier New"/>
          <w:sz w:val="18"/>
          <w:szCs w:val="18"/>
        </w:rPr>
        <w:t xml:space="preserve">, doravante denominado simplesmente </w:t>
      </w:r>
      <w:r w:rsidRPr="00266CC5">
        <w:rPr>
          <w:rFonts w:ascii="Century Gothic" w:hAnsi="Century Gothic" w:cs="Courier New"/>
          <w:b/>
          <w:sz w:val="18"/>
          <w:szCs w:val="18"/>
          <w:u w:val="single"/>
        </w:rPr>
        <w:t>CONTRATADO</w:t>
      </w:r>
      <w:r w:rsidRPr="00266CC5">
        <w:rPr>
          <w:rFonts w:ascii="Century Gothic" w:hAnsi="Century Gothic" w:cs="Courier New"/>
          <w:sz w:val="18"/>
          <w:szCs w:val="18"/>
        </w:rPr>
        <w:t>, têm entre si justo e avençado o presente instrumento particular de Contrato Administrativo, vinculad</w:t>
      </w:r>
      <w:r>
        <w:rPr>
          <w:rFonts w:ascii="Century Gothic" w:hAnsi="Century Gothic" w:cs="Courier New"/>
          <w:sz w:val="18"/>
          <w:szCs w:val="18"/>
        </w:rPr>
        <w:t>o ao Processo de Licitação nº 003/2021/Inexigibilidade nº 001/2021</w:t>
      </w:r>
      <w:r w:rsidRPr="00266CC5">
        <w:rPr>
          <w:rFonts w:ascii="Century Gothic" w:hAnsi="Century Gothic" w:cs="Courier New"/>
          <w:sz w:val="18"/>
          <w:szCs w:val="18"/>
        </w:rPr>
        <w:t>, mediante as cláusulas e condições seguintes: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b/>
          <w:smallCaps/>
          <w:sz w:val="18"/>
          <w:szCs w:val="18"/>
        </w:rPr>
      </w:pPr>
      <w:r w:rsidRPr="00266CC5">
        <w:rPr>
          <w:rFonts w:ascii="Century Gothic" w:hAnsi="Century Gothic" w:cs="Courier New"/>
          <w:b/>
          <w:sz w:val="18"/>
          <w:szCs w:val="18"/>
        </w:rPr>
        <w:t xml:space="preserve">CLÁUSULA PRIMEIRA - </w:t>
      </w:r>
      <w:r w:rsidRPr="00266CC5">
        <w:rPr>
          <w:rFonts w:ascii="Century Gothic" w:hAnsi="Century Gothic" w:cs="Courier New"/>
          <w:b/>
          <w:smallCaps/>
          <w:sz w:val="18"/>
          <w:szCs w:val="18"/>
        </w:rPr>
        <w:t>DO OBJETO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1.1 - C</w:t>
      </w:r>
      <w:r w:rsidRPr="00266CC5">
        <w:rPr>
          <w:rFonts w:ascii="Century Gothic" w:hAnsi="Century Gothic"/>
          <w:sz w:val="18"/>
          <w:szCs w:val="18"/>
        </w:rPr>
        <w:t xml:space="preserve">ontratação de serviços jurídicos técnicos </w:t>
      </w:r>
      <w:r w:rsidRPr="00266CC5">
        <w:rPr>
          <w:rFonts w:ascii="Century Gothic" w:eastAsia="Batang" w:hAnsi="Century Gothic"/>
          <w:sz w:val="18"/>
          <w:szCs w:val="18"/>
        </w:rPr>
        <w:t>especializados</w:t>
      </w:r>
      <w:r w:rsidRPr="00266CC5">
        <w:rPr>
          <w:rFonts w:ascii="Century Gothic" w:hAnsi="Century Gothic"/>
          <w:bCs/>
          <w:sz w:val="18"/>
          <w:szCs w:val="18"/>
        </w:rPr>
        <w:t xml:space="preserve"> a serem prestados por profissional com especialização em direito nas </w:t>
      </w:r>
      <w:r>
        <w:rPr>
          <w:rFonts w:ascii="Century Gothic" w:hAnsi="Century Gothic"/>
          <w:bCs/>
          <w:sz w:val="18"/>
          <w:szCs w:val="18"/>
        </w:rPr>
        <w:t xml:space="preserve">áreas em Direito Administrativo e </w:t>
      </w:r>
      <w:r w:rsidRPr="00266CC5">
        <w:rPr>
          <w:rFonts w:ascii="Century Gothic" w:hAnsi="Century Gothic"/>
          <w:bCs/>
          <w:sz w:val="18"/>
          <w:szCs w:val="18"/>
        </w:rPr>
        <w:t>Dir</w:t>
      </w:r>
      <w:r>
        <w:rPr>
          <w:rFonts w:ascii="Century Gothic" w:hAnsi="Century Gothic"/>
          <w:bCs/>
          <w:sz w:val="18"/>
          <w:szCs w:val="18"/>
        </w:rPr>
        <w:t>eito Civil</w:t>
      </w:r>
      <w:r w:rsidRPr="00266CC5">
        <w:rPr>
          <w:rFonts w:ascii="Century Gothic" w:hAnsi="Century Gothic"/>
          <w:bCs/>
          <w:sz w:val="18"/>
          <w:szCs w:val="18"/>
        </w:rPr>
        <w:t xml:space="preserve">, com </w:t>
      </w:r>
      <w:r>
        <w:rPr>
          <w:rFonts w:ascii="Century Gothic" w:hAnsi="Century Gothic"/>
          <w:bCs/>
          <w:sz w:val="18"/>
          <w:szCs w:val="18"/>
        </w:rPr>
        <w:t>o objetivo de prestar consultoria</w:t>
      </w:r>
      <w:r w:rsidRPr="00266CC5">
        <w:rPr>
          <w:rFonts w:ascii="Century Gothic" w:hAnsi="Century Gothic"/>
          <w:bCs/>
          <w:sz w:val="18"/>
          <w:szCs w:val="18"/>
        </w:rPr>
        <w:t xml:space="preserve"> jurídica administrativa </w:t>
      </w:r>
      <w:r w:rsidRPr="00266CC5">
        <w:rPr>
          <w:rFonts w:ascii="Century Gothic" w:eastAsia="Batang" w:hAnsi="Century Gothic"/>
          <w:sz w:val="18"/>
          <w:szCs w:val="18"/>
        </w:rPr>
        <w:t xml:space="preserve">e suporte técnico </w:t>
      </w:r>
      <w:r>
        <w:rPr>
          <w:rFonts w:ascii="Century Gothic" w:eastAsia="Batang" w:hAnsi="Century Gothic"/>
          <w:sz w:val="18"/>
          <w:szCs w:val="18"/>
        </w:rPr>
        <w:t>à Câmara</w:t>
      </w:r>
      <w:r w:rsidRPr="00266CC5">
        <w:rPr>
          <w:rFonts w:ascii="Century Gothic" w:eastAsia="Batang" w:hAnsi="Century Gothic"/>
          <w:sz w:val="18"/>
          <w:szCs w:val="18"/>
        </w:rPr>
        <w:t xml:space="preserve"> Municipal</w:t>
      </w:r>
      <w:r>
        <w:rPr>
          <w:rFonts w:ascii="Century Gothic" w:eastAsia="Batang" w:hAnsi="Century Gothic"/>
          <w:sz w:val="18"/>
          <w:szCs w:val="18"/>
        </w:rPr>
        <w:t xml:space="preserve"> de Estrela Dalva-MG</w:t>
      </w:r>
      <w:r w:rsidRPr="00266CC5">
        <w:rPr>
          <w:rFonts w:ascii="Century Gothic" w:hAnsi="Century Gothic"/>
          <w:sz w:val="18"/>
          <w:szCs w:val="18"/>
        </w:rPr>
        <w:t>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b/>
          <w:sz w:val="18"/>
          <w:szCs w:val="18"/>
          <w:u w:val="single"/>
        </w:rPr>
      </w:pPr>
      <w:r w:rsidRPr="00266CC5">
        <w:rPr>
          <w:rFonts w:ascii="Century Gothic" w:hAnsi="Century Gothic" w:cs="Courier New"/>
          <w:b/>
          <w:sz w:val="18"/>
          <w:szCs w:val="18"/>
          <w:u w:val="single"/>
        </w:rPr>
        <w:t>CLÁUSULA SEGUNDA - Do Regime de Execução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2.1 - Os serviços contratados serão executados sob o regime de MENOR PREÇO GLOBAL, atendidas a</w:t>
      </w:r>
      <w:r>
        <w:rPr>
          <w:rFonts w:ascii="Century Gothic" w:hAnsi="Century Gothic" w:cs="Courier New"/>
          <w:sz w:val="18"/>
          <w:szCs w:val="18"/>
        </w:rPr>
        <w:t>s especificações fornecidas pela</w:t>
      </w:r>
      <w:r w:rsidRPr="00266CC5">
        <w:rPr>
          <w:rFonts w:ascii="Century Gothic" w:hAnsi="Century Gothic" w:cs="Courier New"/>
          <w:sz w:val="18"/>
          <w:szCs w:val="18"/>
        </w:rPr>
        <w:t xml:space="preserve"> </w:t>
      </w:r>
      <w:r>
        <w:rPr>
          <w:rFonts w:ascii="Century Gothic" w:eastAsia="Calibri" w:hAnsi="Century Gothic" w:cs="Arial"/>
          <w:b/>
          <w:sz w:val="18"/>
          <w:szCs w:val="18"/>
          <w:u w:val="single"/>
        </w:rPr>
        <w:t>CÂMARA MUNICIPAL DE ESTRELA DALVA-MG</w:t>
      </w:r>
      <w:r w:rsidRPr="00266CC5">
        <w:rPr>
          <w:rFonts w:ascii="Century Gothic" w:hAnsi="Century Gothic" w:cs="Courier New"/>
          <w:sz w:val="18"/>
          <w:szCs w:val="18"/>
        </w:rPr>
        <w:t xml:space="preserve"> em sua sede.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b/>
          <w:sz w:val="18"/>
          <w:szCs w:val="18"/>
          <w:u w:val="single"/>
        </w:rPr>
      </w:pPr>
      <w:r w:rsidRPr="00266CC5">
        <w:rPr>
          <w:rFonts w:ascii="Century Gothic" w:hAnsi="Century Gothic" w:cs="Courier New"/>
          <w:b/>
          <w:sz w:val="18"/>
          <w:szCs w:val="18"/>
          <w:u w:val="single"/>
        </w:rPr>
        <w:t xml:space="preserve">CLÁUSULA TERCEIRA - Dos Preços Globais 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3.1 - O preço correspondente ao Projeto contratado são os constantes da proposta da CONTRATAD</w:t>
      </w:r>
      <w:r>
        <w:rPr>
          <w:rFonts w:ascii="Century Gothic" w:hAnsi="Century Gothic" w:cs="Courier New"/>
          <w:sz w:val="18"/>
          <w:szCs w:val="18"/>
        </w:rPr>
        <w:t>A</w:t>
      </w:r>
      <w:r w:rsidRPr="00266CC5">
        <w:rPr>
          <w:rFonts w:ascii="Century Gothic" w:hAnsi="Century Gothic" w:cs="Courier New"/>
          <w:sz w:val="18"/>
          <w:szCs w:val="18"/>
        </w:rPr>
        <w:t>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b/>
          <w:sz w:val="18"/>
          <w:szCs w:val="18"/>
          <w:u w:val="single"/>
        </w:rPr>
      </w:pPr>
      <w:r w:rsidRPr="00266CC5">
        <w:rPr>
          <w:rFonts w:ascii="Century Gothic" w:hAnsi="Century Gothic" w:cs="Courier New"/>
          <w:b/>
          <w:sz w:val="18"/>
          <w:szCs w:val="18"/>
          <w:u w:val="single"/>
        </w:rPr>
        <w:t xml:space="preserve">CLÁUSULA QUARTA - Do Pagamento 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 xml:space="preserve">4.1 - A CONTRANTANTE pagará à contratada, pelos serviços contratados e executados, os preços integrantes da proposta aprovada. 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 xml:space="preserve">4.2 - Fica expressamente estabelecido que os preços </w:t>
      </w:r>
      <w:proofErr w:type="gramStart"/>
      <w:r w:rsidRPr="00266CC5">
        <w:rPr>
          <w:rFonts w:ascii="Century Gothic" w:hAnsi="Century Gothic" w:cs="Courier New"/>
          <w:sz w:val="18"/>
          <w:szCs w:val="18"/>
        </w:rPr>
        <w:t>incluem</w:t>
      </w:r>
      <w:proofErr w:type="gramEnd"/>
      <w:r w:rsidRPr="00266CC5">
        <w:rPr>
          <w:rFonts w:ascii="Century Gothic" w:hAnsi="Century Gothic" w:cs="Courier New"/>
          <w:sz w:val="18"/>
          <w:szCs w:val="18"/>
        </w:rPr>
        <w:t xml:space="preserve"> todos os custos diretos e indiretos para a execução do(s) serviço(s), constituindo assim sua única remuneração pelos trabalhos contratados e executados.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4.3 - A CON</w:t>
      </w:r>
      <w:r>
        <w:rPr>
          <w:rFonts w:ascii="Century Gothic" w:hAnsi="Century Gothic" w:cs="Courier New"/>
          <w:sz w:val="18"/>
          <w:szCs w:val="18"/>
        </w:rPr>
        <w:t>TRATADA deverá apresentar</w:t>
      </w:r>
      <w:r w:rsidRPr="00266CC5">
        <w:rPr>
          <w:rFonts w:ascii="Century Gothic" w:hAnsi="Century Gothic" w:cs="Courier New"/>
          <w:sz w:val="18"/>
          <w:szCs w:val="18"/>
        </w:rPr>
        <w:t xml:space="preserve"> a nota fiscal ou documento equivalente para as formalidades de praxe.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4.4 - Será observado o prazo de até 30 (trinta) dias, para pagamento, contados a partir da data da emissão da nota fiscal ou documento equivalente.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4.5 -</w:t>
      </w:r>
      <w:r w:rsidRPr="00266CC5">
        <w:rPr>
          <w:rFonts w:ascii="Century Gothic" w:hAnsi="Century Gothic" w:cs="Courier New"/>
          <w:b/>
          <w:sz w:val="18"/>
          <w:szCs w:val="18"/>
        </w:rPr>
        <w:t xml:space="preserve"> </w:t>
      </w:r>
      <w:r w:rsidRPr="00266CC5">
        <w:rPr>
          <w:rFonts w:ascii="Century Gothic" w:hAnsi="Century Gothic" w:cs="Courier New"/>
          <w:sz w:val="18"/>
          <w:szCs w:val="18"/>
        </w:rPr>
        <w:t xml:space="preserve">Não serão efetuados quaisquer pagamentos à </w:t>
      </w:r>
      <w:r w:rsidRPr="00266CC5">
        <w:rPr>
          <w:rFonts w:ascii="Century Gothic" w:hAnsi="Century Gothic" w:cs="Courier New"/>
          <w:smallCaps/>
          <w:sz w:val="18"/>
          <w:szCs w:val="18"/>
        </w:rPr>
        <w:t>contratada</w:t>
      </w:r>
      <w:r w:rsidRPr="00266CC5">
        <w:rPr>
          <w:rFonts w:ascii="Century Gothic" w:hAnsi="Century Gothic" w:cs="Courier New"/>
          <w:sz w:val="18"/>
          <w:szCs w:val="18"/>
        </w:rPr>
        <w:t xml:space="preserve"> enquanto perdurar pendência de liquidação de obrigações em virtude de penalidades ou inadimplência contratual.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4.6 - A liberação do pagamento ficará condicionada a consulta prévia ao Sistema de Cadastro d</w:t>
      </w:r>
      <w:r>
        <w:rPr>
          <w:rFonts w:ascii="Century Gothic" w:hAnsi="Century Gothic" w:cs="Courier New"/>
          <w:sz w:val="18"/>
          <w:szCs w:val="18"/>
        </w:rPr>
        <w:t>e Fornecedores</w:t>
      </w:r>
      <w:r w:rsidRPr="00266CC5">
        <w:rPr>
          <w:rFonts w:ascii="Century Gothic" w:hAnsi="Century Gothic" w:cs="Courier New"/>
          <w:sz w:val="18"/>
          <w:szCs w:val="18"/>
        </w:rPr>
        <w:t xml:space="preserve">, para verificação da situação da </w:t>
      </w:r>
      <w:r w:rsidRPr="00266CC5">
        <w:rPr>
          <w:rFonts w:ascii="Century Gothic" w:hAnsi="Century Gothic" w:cs="Courier New"/>
          <w:smallCaps/>
          <w:sz w:val="18"/>
          <w:szCs w:val="18"/>
        </w:rPr>
        <w:t>contratada</w:t>
      </w:r>
      <w:r w:rsidRPr="00266CC5">
        <w:rPr>
          <w:rFonts w:ascii="Century Gothic" w:hAnsi="Century Gothic" w:cs="Courier New"/>
          <w:sz w:val="18"/>
          <w:szCs w:val="18"/>
        </w:rPr>
        <w:t xml:space="preserve"> em relação às condições de habilitação e qualificação exigidas na licitação, cujo resultado será impresso e juntado aos autos do processo.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lastRenderedPageBreak/>
        <w:t xml:space="preserve">4.7 - O </w:t>
      </w:r>
      <w:proofErr w:type="gramStart"/>
      <w:r w:rsidRPr="00266CC5">
        <w:rPr>
          <w:rFonts w:ascii="Century Gothic" w:hAnsi="Century Gothic" w:cs="Courier New"/>
          <w:sz w:val="18"/>
          <w:szCs w:val="18"/>
        </w:rPr>
        <w:t>não-pagamento</w:t>
      </w:r>
      <w:proofErr w:type="gramEnd"/>
      <w:r w:rsidRPr="00266CC5">
        <w:rPr>
          <w:rFonts w:ascii="Century Gothic" w:hAnsi="Century Gothic" w:cs="Courier New"/>
          <w:sz w:val="18"/>
          <w:szCs w:val="18"/>
        </w:rPr>
        <w:t xml:space="preserve"> nos prazos previstos acarretará à </w:t>
      </w:r>
      <w:r w:rsidRPr="00266CC5">
        <w:rPr>
          <w:rFonts w:ascii="Century Gothic" w:hAnsi="Century Gothic" w:cs="Courier New"/>
          <w:smallCaps/>
          <w:sz w:val="18"/>
          <w:szCs w:val="18"/>
        </w:rPr>
        <w:t>Contratante</w:t>
      </w:r>
      <w:r w:rsidRPr="00266CC5">
        <w:rPr>
          <w:rFonts w:ascii="Century Gothic" w:hAnsi="Century Gothic" w:cs="Courier New"/>
          <w:sz w:val="18"/>
          <w:szCs w:val="18"/>
        </w:rPr>
        <w:t>, multa moratória de 0,05% (cinco centésimos por cento) do valor da parcela devida, a ser aplicado por dia de atraso até o do efetivo pagamento.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b/>
          <w:sz w:val="18"/>
          <w:szCs w:val="18"/>
          <w:u w:val="single"/>
        </w:rPr>
      </w:pPr>
      <w:r w:rsidRPr="00266CC5">
        <w:rPr>
          <w:rFonts w:ascii="Century Gothic" w:hAnsi="Century Gothic" w:cs="Courier New"/>
          <w:b/>
          <w:sz w:val="18"/>
          <w:szCs w:val="18"/>
          <w:u w:val="single"/>
        </w:rPr>
        <w:t>CLAUSULA QUINTA – Do Valor do Contrato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5.1 – O valor deste instrumento de contrato, para efeitos de direito</w:t>
      </w:r>
      <w:r>
        <w:rPr>
          <w:rFonts w:ascii="Century Gothic" w:hAnsi="Century Gothic" w:cs="Courier New"/>
          <w:sz w:val="18"/>
          <w:szCs w:val="18"/>
        </w:rPr>
        <w:t>, tem o preço global de R$ 22.500,00 (Vinte e dois mil</w:t>
      </w:r>
      <w:r w:rsidRPr="00266CC5">
        <w:rPr>
          <w:rFonts w:ascii="Century Gothic" w:hAnsi="Century Gothic" w:cs="Courier New"/>
          <w:sz w:val="18"/>
          <w:szCs w:val="18"/>
        </w:rPr>
        <w:t xml:space="preserve"> </w:t>
      </w:r>
      <w:r>
        <w:rPr>
          <w:rFonts w:ascii="Century Gothic" w:hAnsi="Century Gothic" w:cs="Courier New"/>
          <w:sz w:val="18"/>
          <w:szCs w:val="18"/>
        </w:rPr>
        <w:t>e quinhentos reais), a serem pagos em parcelas mensais no valor de R$2.500,00 (dois mil e quinhentos reais).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b/>
          <w:sz w:val="18"/>
          <w:szCs w:val="18"/>
          <w:u w:val="single"/>
        </w:rPr>
      </w:pPr>
      <w:r w:rsidRPr="00266CC5">
        <w:rPr>
          <w:rFonts w:ascii="Century Gothic" w:hAnsi="Century Gothic" w:cs="Courier New"/>
          <w:b/>
          <w:sz w:val="18"/>
          <w:szCs w:val="18"/>
          <w:u w:val="single"/>
        </w:rPr>
        <w:t>CLAUSULA SEXTA – Do Reajustamento de Preços e do Reequilíbrio Econômico-Financeiro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>
        <w:rPr>
          <w:rFonts w:ascii="Century Gothic" w:hAnsi="Century Gothic" w:cs="Courier New"/>
          <w:sz w:val="18"/>
          <w:szCs w:val="18"/>
        </w:rPr>
        <w:t>6.1 – Nã</w:t>
      </w:r>
      <w:r w:rsidRPr="00266CC5">
        <w:rPr>
          <w:rFonts w:ascii="Century Gothic" w:hAnsi="Century Gothic" w:cs="Courier New"/>
          <w:sz w:val="18"/>
          <w:szCs w:val="18"/>
        </w:rPr>
        <w:t>o haverá reajuste.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b/>
          <w:sz w:val="18"/>
          <w:szCs w:val="18"/>
          <w:u w:val="single"/>
        </w:rPr>
      </w:pPr>
      <w:r w:rsidRPr="00266CC5">
        <w:rPr>
          <w:rFonts w:ascii="Century Gothic" w:hAnsi="Century Gothic" w:cs="Courier New"/>
          <w:b/>
          <w:sz w:val="18"/>
          <w:szCs w:val="18"/>
          <w:u w:val="single"/>
        </w:rPr>
        <w:t>CLAUSULA SÉTIMA – Da Dotação Orçamentária</w:t>
      </w:r>
    </w:p>
    <w:p w:rsidR="00A963B6" w:rsidRDefault="00A963B6" w:rsidP="00A963B6">
      <w:pPr>
        <w:jc w:val="center"/>
        <w:rPr>
          <w:rFonts w:ascii="Century Gothic" w:hAnsi="Century Gothic"/>
        </w:rPr>
      </w:pPr>
      <w:r w:rsidRPr="00266CC5">
        <w:rPr>
          <w:rFonts w:ascii="Century Gothic" w:hAnsi="Century Gothic" w:cs="Courier New"/>
          <w:sz w:val="18"/>
          <w:szCs w:val="18"/>
        </w:rPr>
        <w:t xml:space="preserve">7.1 – As despesas A despesa correrá pela seguinte dotação orçamentária: </w:t>
      </w:r>
      <w:r>
        <w:rPr>
          <w:rFonts w:ascii="Century Gothic" w:hAnsi="Century Gothic"/>
        </w:rPr>
        <w:t>33903500</w:t>
      </w:r>
    </w:p>
    <w:p w:rsidR="00A963B6" w:rsidRPr="00314311" w:rsidRDefault="00A963B6" w:rsidP="00A963B6">
      <w:pPr>
        <w:jc w:val="center"/>
        <w:rPr>
          <w:rFonts w:ascii="Century Gothic" w:hAnsi="Century Gothic"/>
        </w:rPr>
      </w:pP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b/>
          <w:sz w:val="18"/>
          <w:szCs w:val="18"/>
          <w:u w:val="single"/>
        </w:rPr>
      </w:pPr>
      <w:r w:rsidRPr="00266CC5">
        <w:rPr>
          <w:rFonts w:ascii="Century Gothic" w:hAnsi="Century Gothic" w:cs="Courier New"/>
          <w:b/>
          <w:sz w:val="18"/>
          <w:szCs w:val="18"/>
          <w:u w:val="single"/>
        </w:rPr>
        <w:t>CLÁUSULA OITAVA - Das Garantias de Execução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8.1 – Dispensada Garantia nos termos da Lei 8.666/93.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b/>
          <w:sz w:val="18"/>
          <w:szCs w:val="18"/>
          <w:u w:val="single"/>
        </w:rPr>
      </w:pPr>
      <w:r w:rsidRPr="00266CC5">
        <w:rPr>
          <w:rFonts w:ascii="Century Gothic" w:hAnsi="Century Gothic" w:cs="Courier New"/>
          <w:b/>
          <w:sz w:val="18"/>
          <w:szCs w:val="18"/>
          <w:u w:val="single"/>
        </w:rPr>
        <w:t>CLAUSULA NONA – Dos Prazos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9.1 – A CONTRATADA deverá iniciar os serviços imediatamente após assinatura do contrato.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9.2 – O objeto deste contrato deverá ser executado no prazo máximo de trinta dias, a contar da data do recebimento da ordem de serviços, podendo ser prorrogado por acordo da CONTRATANTE.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9.3 - Em caso de atraso devidamente justificado, não haverá adicional a CONTRATADA.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>
        <w:rPr>
          <w:rFonts w:ascii="Century Gothic" w:hAnsi="Century Gothic" w:cs="Courier New"/>
          <w:sz w:val="18"/>
          <w:szCs w:val="18"/>
        </w:rPr>
        <w:t>9.4 – Os prazos de iní</w:t>
      </w:r>
      <w:r w:rsidRPr="00266CC5">
        <w:rPr>
          <w:rFonts w:ascii="Century Gothic" w:hAnsi="Century Gothic" w:cs="Courier New"/>
          <w:sz w:val="18"/>
          <w:szCs w:val="18"/>
        </w:rPr>
        <w:t>cio e término dos serviços poderão ser prorrogados, por aditivo contratual, se comprovadamente ocorrerem às circunstâncias a seguir descritas: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9.4.1 – Alteração de projeto ou de especificações pelo CONTRATANTE.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9.4.2 – Superveniência de fato excepcional ou imprevisível, que altere as condições de execução do contrato.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9.4.3 – Interrupção da execução do contrato ou diminuição do ritmo do trabalho por ordem e no interesse do CONTRATANTE.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9.4.4 – Aumento dos quantitativos iniciais previsto no contrato, nos limites permitidos na Legislação.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9.4.5 – Impedimento de execução do contrato por fato ou ato de terceiro, reconhecido pelo CONTRATANTE.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 xml:space="preserve">9.4.6 – Omissão ou atraso de providencias a cargo do CONTRANTANTE, inclusive quanto aos pagamentos previstos de que resulte diretamente impedimento ou retardamento na execução do contrato, sem prejuízo das sanções legais aplicadas aos responsáveis. 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lastRenderedPageBreak/>
        <w:t>9.5 - Durante a execução dos trabalhos não serão admitidas paralisações dos serviços, salvo motivo de força maior, aceito por ambas as partes contratantes, excluídas quaisquer indenizações.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b/>
          <w:sz w:val="18"/>
          <w:szCs w:val="18"/>
          <w:u w:val="single"/>
        </w:rPr>
      </w:pPr>
      <w:r w:rsidRPr="00266CC5">
        <w:rPr>
          <w:rFonts w:ascii="Century Gothic" w:hAnsi="Century Gothic" w:cs="Courier New"/>
          <w:b/>
          <w:sz w:val="18"/>
          <w:szCs w:val="18"/>
          <w:u w:val="single"/>
        </w:rPr>
        <w:t>CLAUSULA DÉCIMA – Do Regime de Execução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10.1 – Os serviços contratados serão executados sob o regime de empreitada global.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b/>
          <w:sz w:val="18"/>
          <w:szCs w:val="18"/>
          <w:u w:val="single"/>
        </w:rPr>
      </w:pPr>
      <w:r w:rsidRPr="00266CC5">
        <w:rPr>
          <w:rFonts w:ascii="Century Gothic" w:hAnsi="Century Gothic" w:cs="Courier New"/>
          <w:b/>
          <w:sz w:val="18"/>
          <w:szCs w:val="18"/>
          <w:u w:val="single"/>
        </w:rPr>
        <w:t xml:space="preserve">CLAUSULA DÉCIMA PRIMEIRA – Das Obrigações 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11.1 – A CONTRATADA obriga-se a: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 xml:space="preserve">11.1.1 </w:t>
      </w:r>
      <w:proofErr w:type="gramStart"/>
      <w:r w:rsidRPr="00266CC5">
        <w:rPr>
          <w:rFonts w:ascii="Century Gothic" w:hAnsi="Century Gothic" w:cs="Courier New"/>
          <w:sz w:val="18"/>
          <w:szCs w:val="18"/>
        </w:rPr>
        <w:t>–Submeter</w:t>
      </w:r>
      <w:proofErr w:type="gramEnd"/>
      <w:r w:rsidRPr="00266CC5">
        <w:rPr>
          <w:rFonts w:ascii="Century Gothic" w:hAnsi="Century Gothic" w:cs="Courier New"/>
          <w:sz w:val="18"/>
          <w:szCs w:val="18"/>
        </w:rPr>
        <w:t xml:space="preserve"> previamente a CONTRATANTE para análise e aprovação, quaisquer mudanças nos métodos executivos diferente</w:t>
      </w:r>
      <w:r>
        <w:rPr>
          <w:rFonts w:ascii="Century Gothic" w:hAnsi="Century Gothic" w:cs="Courier New"/>
          <w:sz w:val="18"/>
          <w:szCs w:val="18"/>
        </w:rPr>
        <w:t>s</w:t>
      </w:r>
      <w:r w:rsidRPr="00266CC5">
        <w:rPr>
          <w:rFonts w:ascii="Century Gothic" w:hAnsi="Century Gothic" w:cs="Courier New"/>
          <w:sz w:val="18"/>
          <w:szCs w:val="18"/>
        </w:rPr>
        <w:t xml:space="preserve"> do especificado neste contrato.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11.1.2 – Cumprir todas as solicitações e exigências da CONTRATANTE.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eastAsia="DotumChe" w:hAnsi="Century Gothic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11.1.3 – e</w:t>
      </w:r>
      <w:r w:rsidRPr="00266CC5">
        <w:rPr>
          <w:rFonts w:ascii="Century Gothic" w:eastAsia="DotumChe" w:hAnsi="Century Gothic"/>
          <w:sz w:val="18"/>
          <w:szCs w:val="18"/>
        </w:rPr>
        <w:t>xecutar os serviços dentro de assentados conceitos éticos e de boa técnica, envidando todos os esforços no sentido de melhor atingir os objetivos da contratação.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eastAsia="DotumChe" w:hAnsi="Century Gothic"/>
          <w:sz w:val="18"/>
          <w:szCs w:val="18"/>
        </w:rPr>
      </w:pPr>
      <w:r w:rsidRPr="00266CC5">
        <w:rPr>
          <w:rFonts w:ascii="Century Gothic" w:eastAsia="DotumChe" w:hAnsi="Century Gothic"/>
          <w:sz w:val="18"/>
          <w:szCs w:val="18"/>
        </w:rPr>
        <w:t>11.1.4 - empregar o necessário zelo, correção, celeridade e exação no trato de qualquer interesse do CONTRATANTE sob os seus cuidados profissionais, obedecendo rigorosamente às normas que regem a probidade administrativa.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eastAsia="DotumChe" w:hAnsi="Century Gothic"/>
          <w:sz w:val="18"/>
          <w:szCs w:val="18"/>
        </w:rPr>
      </w:pPr>
      <w:r w:rsidRPr="00266CC5">
        <w:rPr>
          <w:rFonts w:ascii="Century Gothic" w:eastAsia="DotumChe" w:hAnsi="Century Gothic"/>
          <w:sz w:val="18"/>
          <w:szCs w:val="18"/>
        </w:rPr>
        <w:t>11.1.5 - responder integralmente, tanto pela reparação de quaisquer danos causados à CONTRATANTE ou a terceiros, como também pela reparação ou indenizações devidas ao seu pessoal, empregado ou contratado, ou ainda a terceiros, por acidentes ou doenças, quando decorrentes da execução do objeto deste Contrato, resultantes de ação ou omissão de atos de sua responsabilidade.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eastAsia="DotumChe" w:hAnsi="Century Gothic"/>
          <w:sz w:val="18"/>
          <w:szCs w:val="18"/>
        </w:rPr>
      </w:pPr>
      <w:r w:rsidRPr="00266CC5">
        <w:rPr>
          <w:rFonts w:ascii="Century Gothic" w:eastAsia="DotumChe" w:hAnsi="Century Gothic"/>
          <w:sz w:val="18"/>
          <w:szCs w:val="18"/>
        </w:rPr>
        <w:t>11.1.6 - não transferir, total ou parcialmente, a execução do objeto, sem prévio consentimento e autorização do CONTRATANTE.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eastAsia="DotumChe" w:hAnsi="Century Gothic"/>
          <w:sz w:val="18"/>
          <w:szCs w:val="18"/>
        </w:rPr>
      </w:pPr>
      <w:r w:rsidRPr="00266CC5">
        <w:rPr>
          <w:rFonts w:ascii="Century Gothic" w:eastAsia="DotumChe" w:hAnsi="Century Gothic"/>
          <w:sz w:val="18"/>
          <w:szCs w:val="18"/>
        </w:rPr>
        <w:t>11.1.7 - zelar pelo sigilo dos dados, informações e quaisquer documentos disponibilizados pelo CONTRATANTE para a execução dos serviços ora contratados, dando-lhes tratamento reservado.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eastAsia="DotumChe" w:hAnsi="Century Gothic"/>
          <w:sz w:val="18"/>
          <w:szCs w:val="18"/>
        </w:rPr>
      </w:pPr>
      <w:r w:rsidRPr="00266CC5">
        <w:rPr>
          <w:rFonts w:ascii="Century Gothic" w:eastAsia="DotumChe" w:hAnsi="Century Gothic"/>
          <w:sz w:val="18"/>
          <w:szCs w:val="18"/>
        </w:rPr>
        <w:t>11.1.8 - não assumir qualquer responsabilidade ou obrigação em nome do CONTRATANTE, sem que para isso esteja prévia e formalmente autorizado.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11.1.9 - Responder, integralmente, por perdas e danos que vier a causar à CONTRATANTE ou a terceiros em razão de ação ou omissão, dolosa ou culposa, sua ou dos seus prepostos, independentemente de outras cominações contratuais ou legais a que estiver sujeita.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11.2 – A CONTRATANTE obriga-se a: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bCs/>
          <w:sz w:val="18"/>
          <w:szCs w:val="18"/>
        </w:rPr>
        <w:t>11.2</w:t>
      </w:r>
      <w:r>
        <w:rPr>
          <w:rFonts w:ascii="Century Gothic" w:hAnsi="Century Gothic" w:cs="Courier New"/>
          <w:sz w:val="18"/>
          <w:szCs w:val="18"/>
        </w:rPr>
        <w:t>.1 - A</w:t>
      </w:r>
      <w:r w:rsidRPr="00266CC5">
        <w:rPr>
          <w:rFonts w:ascii="Century Gothic" w:hAnsi="Century Gothic" w:cs="Courier New"/>
          <w:sz w:val="18"/>
          <w:szCs w:val="18"/>
        </w:rPr>
        <w:t xml:space="preserve"> </w:t>
      </w:r>
      <w:r>
        <w:rPr>
          <w:rFonts w:ascii="Century Gothic" w:eastAsia="Calibri" w:hAnsi="Century Gothic" w:cs="Arial"/>
          <w:b/>
          <w:sz w:val="18"/>
          <w:szCs w:val="18"/>
          <w:u w:val="single"/>
        </w:rPr>
        <w:t>CÂMARA MUNICIPAL DE ESTRELA DALVA-MG</w:t>
      </w:r>
      <w:r w:rsidRPr="00266CC5">
        <w:rPr>
          <w:rFonts w:ascii="Century Gothic" w:hAnsi="Century Gothic" w:cs="Courier New"/>
          <w:sz w:val="18"/>
          <w:szCs w:val="18"/>
        </w:rPr>
        <w:t>, após a assinatura do contrato, compromete-se a: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eastAsia="DotumChe" w:hAnsi="Century Gothic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 xml:space="preserve">11.2.1.1 - </w:t>
      </w:r>
      <w:r w:rsidRPr="00266CC5">
        <w:rPr>
          <w:rFonts w:ascii="Century Gothic" w:eastAsia="DotumChe" w:hAnsi="Century Gothic"/>
          <w:sz w:val="18"/>
          <w:szCs w:val="18"/>
        </w:rPr>
        <w:t>proporcionar a CONTRATADA todas as facilidades operacionais e condições necessárias ao pleno desenvolvimento das atividades atinentes à execução dos serviços.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eastAsia="DotumChe" w:hAnsi="Century Gothic"/>
          <w:sz w:val="18"/>
          <w:szCs w:val="18"/>
        </w:rPr>
      </w:pPr>
      <w:r w:rsidRPr="00266CC5">
        <w:rPr>
          <w:rFonts w:ascii="Century Gothic" w:eastAsia="DotumChe" w:hAnsi="Century Gothic"/>
          <w:sz w:val="18"/>
          <w:szCs w:val="18"/>
        </w:rPr>
        <w:t>11.2.1.2 - disponibilizar para a CONTRATADA, a tempo e modo, todas as informações, documentos ou quaisquer outras solicitações necessárias à defesa de matérias do seu interesse.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eastAsia="DotumChe" w:hAnsi="Century Gothic"/>
          <w:sz w:val="18"/>
          <w:szCs w:val="18"/>
        </w:rPr>
      </w:pPr>
      <w:r w:rsidRPr="00266CC5">
        <w:rPr>
          <w:rFonts w:ascii="Century Gothic" w:eastAsia="DotumChe" w:hAnsi="Century Gothic"/>
          <w:sz w:val="18"/>
          <w:szCs w:val="18"/>
        </w:rPr>
        <w:t>11.2.1.3 - acompanhar e fiscalizar a execução do Contrato.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eastAsia="DotumChe" w:hAnsi="Century Gothic"/>
          <w:sz w:val="18"/>
          <w:szCs w:val="18"/>
        </w:rPr>
      </w:pPr>
      <w:r w:rsidRPr="00266CC5">
        <w:rPr>
          <w:rFonts w:ascii="Century Gothic" w:eastAsia="DotumChe" w:hAnsi="Century Gothic"/>
          <w:sz w:val="18"/>
          <w:szCs w:val="18"/>
        </w:rPr>
        <w:t>11.2.1.4 - efetuar o pagamento, nos termos contratuais, após o recebimento e aceitação do objeto.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eastAsia="DotumChe" w:hAnsi="Century Gothic"/>
          <w:sz w:val="18"/>
          <w:szCs w:val="18"/>
        </w:rPr>
      </w:pPr>
      <w:r w:rsidRPr="00266CC5">
        <w:rPr>
          <w:rFonts w:ascii="Century Gothic" w:eastAsia="DotumChe" w:hAnsi="Century Gothic"/>
          <w:sz w:val="18"/>
          <w:szCs w:val="18"/>
        </w:rPr>
        <w:lastRenderedPageBreak/>
        <w:t>11.2.1.5 - proceder às retenções de tributos ou outros encargos fiscais previstos em Lei, e que por força desta, se lhe impõe tal atribuição, devendo providenciar o repasse ao órgão ou entidade credora na forma e condições previstas na legislação de regência.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b/>
          <w:sz w:val="18"/>
          <w:szCs w:val="18"/>
          <w:u w:val="single"/>
        </w:rPr>
      </w:pPr>
      <w:r w:rsidRPr="00266CC5">
        <w:rPr>
          <w:rFonts w:ascii="Century Gothic" w:hAnsi="Century Gothic" w:cs="Courier New"/>
          <w:b/>
          <w:sz w:val="18"/>
          <w:szCs w:val="18"/>
          <w:u w:val="single"/>
        </w:rPr>
        <w:t>CLAUSULA DÉCIMA SEGUNDA – Da Forma e Condições de Pagamento</w:t>
      </w:r>
    </w:p>
    <w:p w:rsidR="00A963B6" w:rsidRPr="00266CC5" w:rsidRDefault="00A963B6" w:rsidP="00A963B6">
      <w:pPr>
        <w:pStyle w:val="NormalWeb"/>
        <w:spacing w:before="120" w:beforeAutospacing="0" w:after="120" w:afterAutospacing="0"/>
        <w:ind w:firstLine="1134"/>
        <w:jc w:val="both"/>
        <w:rPr>
          <w:rFonts w:ascii="Century Gothic" w:eastAsia="DotumChe" w:hAnsi="Century Gothic"/>
          <w:sz w:val="18"/>
          <w:szCs w:val="18"/>
        </w:rPr>
      </w:pPr>
      <w:r w:rsidRPr="00266CC5">
        <w:rPr>
          <w:rFonts w:ascii="Century Gothic" w:eastAsia="DotumChe" w:hAnsi="Century Gothic"/>
          <w:bCs/>
          <w:sz w:val="18"/>
          <w:szCs w:val="18"/>
        </w:rPr>
        <w:t>12.1</w:t>
      </w:r>
      <w:r w:rsidRPr="00266CC5">
        <w:rPr>
          <w:rFonts w:ascii="Century Gothic" w:eastAsia="DotumChe" w:hAnsi="Century Gothic"/>
          <w:sz w:val="18"/>
          <w:szCs w:val="18"/>
        </w:rPr>
        <w:t xml:space="preserve"> - O pagamento será efetuado por meio de ordem bancária ou qualquer outro meio idôneo adotado pelo CONTRATANTE, mediante a apresentação de recibo ou documento equivalente, em única parcela em até trinta dias após a assinatura do presente instrumento.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b/>
          <w:sz w:val="18"/>
          <w:szCs w:val="18"/>
          <w:u w:val="single"/>
        </w:rPr>
      </w:pPr>
      <w:r w:rsidRPr="00266CC5">
        <w:rPr>
          <w:rFonts w:ascii="Century Gothic" w:hAnsi="Century Gothic" w:cs="Courier New"/>
          <w:b/>
          <w:sz w:val="18"/>
          <w:szCs w:val="18"/>
          <w:u w:val="single"/>
        </w:rPr>
        <w:t>CLAUSULA DÉCIMA TERCEIRA – Das Penalidades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13.1 – Ao contratado total ou parcialmente inadimplente, serão aplicadas as sanções previstas nos Artigos 86 e 87 da Lei Federal 8.666/93, a saber: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a) advertência, nas hipóteses de execução irregular de que não resulte prejuízo;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b) multa, que não excederá, em seu total, vinte pontos percentuais do valor do contrato, nas hipóteses de inexecução, com ou sem prejuízo para o serviço;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 xml:space="preserve">c) suspensão temporária de participação em licitação e impedimento para contratar com o </w:t>
      </w:r>
      <w:r w:rsidRPr="00266CC5">
        <w:rPr>
          <w:rFonts w:ascii="Century Gothic" w:eastAsia="Calibri" w:hAnsi="Century Gothic" w:cs="Arial"/>
          <w:b/>
          <w:sz w:val="18"/>
          <w:szCs w:val="18"/>
          <w:u w:val="single"/>
        </w:rPr>
        <w:t xml:space="preserve">MUNICÍPIO </w:t>
      </w:r>
      <w:r>
        <w:rPr>
          <w:rFonts w:ascii="Century Gothic" w:eastAsia="Calibri" w:hAnsi="Century Gothic" w:cs="Arial"/>
          <w:b/>
          <w:sz w:val="18"/>
          <w:szCs w:val="18"/>
          <w:u w:val="single"/>
        </w:rPr>
        <w:t>DE ESTRELA DALVA-MG</w:t>
      </w:r>
      <w:r w:rsidRPr="00266CC5">
        <w:rPr>
          <w:rFonts w:ascii="Century Gothic" w:hAnsi="Century Gothic" w:cs="Courier New"/>
          <w:sz w:val="18"/>
          <w:szCs w:val="18"/>
        </w:rPr>
        <w:t>, por prazo não superior a dois anos, nas hipóteses de execução irregular, atrasos ou inexecução de que resulte prejuízo ao erário público;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 xml:space="preserve">d) declaração de inidoneidade para licitar e contratar com a Administração Pública, enquanto perdurarem os seus motivos determinantes ou até que seja promovida a reabilitação perante a autoridade que aplicou a penalidade, nas hipóteses em que a execução irregular, os atrasos ou a inexecução associem-se </w:t>
      </w:r>
      <w:proofErr w:type="gramStart"/>
      <w:r w:rsidRPr="00266CC5">
        <w:rPr>
          <w:rFonts w:ascii="Century Gothic" w:hAnsi="Century Gothic" w:cs="Courier New"/>
          <w:sz w:val="18"/>
          <w:szCs w:val="18"/>
        </w:rPr>
        <w:t>à</w:t>
      </w:r>
      <w:proofErr w:type="gramEnd"/>
      <w:r w:rsidRPr="00266CC5">
        <w:rPr>
          <w:rFonts w:ascii="Century Gothic" w:hAnsi="Century Gothic" w:cs="Courier New"/>
          <w:sz w:val="18"/>
          <w:szCs w:val="18"/>
        </w:rPr>
        <w:t xml:space="preserve"> pratica de ilícito penal.</w:t>
      </w:r>
    </w:p>
    <w:p w:rsidR="00A963B6" w:rsidRPr="00266CC5" w:rsidRDefault="00A963B6" w:rsidP="00A963B6">
      <w:pPr>
        <w:autoSpaceDE w:val="0"/>
        <w:autoSpaceDN w:val="0"/>
        <w:adjustRightInd w:val="0"/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13.2 – A penalidade estabelecida na letra “b” do item 16.1 poderá ser aplicada de forma isolada ou cumulativamente com qualquer demais.</w:t>
      </w:r>
    </w:p>
    <w:p w:rsidR="00A963B6" w:rsidRPr="00266CC5" w:rsidRDefault="00A963B6" w:rsidP="00A963B6">
      <w:pPr>
        <w:autoSpaceDE w:val="0"/>
        <w:autoSpaceDN w:val="0"/>
        <w:adjustRightInd w:val="0"/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 xml:space="preserve">13.3 - Será aplicada multa de 0,05 % (cinco centésimos por cento) por dia de atraso na execução dos serviços, incidentes sobre o valor do serviço a que se referir </w:t>
      </w:r>
      <w:proofErr w:type="gramStart"/>
      <w:r w:rsidRPr="00266CC5">
        <w:rPr>
          <w:rFonts w:ascii="Century Gothic" w:hAnsi="Century Gothic" w:cs="Courier New"/>
          <w:sz w:val="18"/>
          <w:szCs w:val="18"/>
        </w:rPr>
        <w:t>a</w:t>
      </w:r>
      <w:proofErr w:type="gramEnd"/>
      <w:r w:rsidRPr="00266CC5">
        <w:rPr>
          <w:rFonts w:ascii="Century Gothic" w:hAnsi="Century Gothic" w:cs="Courier New"/>
          <w:sz w:val="18"/>
          <w:szCs w:val="18"/>
        </w:rPr>
        <w:t xml:space="preserve"> infração, aplicada em dobro a partir do décimo dia de atra</w:t>
      </w:r>
      <w:r>
        <w:rPr>
          <w:rFonts w:ascii="Century Gothic" w:hAnsi="Century Gothic" w:cs="Courier New"/>
          <w:sz w:val="18"/>
          <w:szCs w:val="18"/>
        </w:rPr>
        <w:t>so até o trigésimo dia, quando a</w:t>
      </w:r>
      <w:r w:rsidRPr="00266CC5">
        <w:rPr>
          <w:rFonts w:ascii="Century Gothic" w:hAnsi="Century Gothic" w:cs="Courier New"/>
          <w:sz w:val="18"/>
          <w:szCs w:val="18"/>
        </w:rPr>
        <w:t xml:space="preserve"> </w:t>
      </w:r>
      <w:r>
        <w:rPr>
          <w:rFonts w:ascii="Century Gothic" w:eastAsia="Calibri" w:hAnsi="Century Gothic" w:cs="Arial"/>
          <w:b/>
          <w:sz w:val="18"/>
          <w:szCs w:val="18"/>
          <w:u w:val="single"/>
        </w:rPr>
        <w:t>CÂMARA MUNICIPAL DE ESTRELA DALVA</w:t>
      </w:r>
      <w:r w:rsidRPr="00266CC5">
        <w:rPr>
          <w:rFonts w:ascii="Century Gothic" w:hAnsi="Century Gothic" w:cs="Courier New"/>
          <w:sz w:val="18"/>
          <w:szCs w:val="18"/>
        </w:rPr>
        <w:t xml:space="preserve"> poderá decidir pela continuidade da multa ou rescisão contratual, aplicando-se na hipótese de rescisão apenas a multa prevista no subitem 16.4 infra, sem prejuízo da aplicação das demais cominações legais.</w:t>
      </w:r>
    </w:p>
    <w:p w:rsidR="00A963B6" w:rsidRPr="00266CC5" w:rsidRDefault="00A963B6" w:rsidP="00A963B6">
      <w:pPr>
        <w:autoSpaceDE w:val="0"/>
        <w:autoSpaceDN w:val="0"/>
        <w:adjustRightInd w:val="0"/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13.4 - Será aplicada multa de 20% (vinte por cento) do valor do contrato, nas hipóteses de rescisão contratual por inexecução total do contrato, caracterizando-se quando houver reiterado descumprimento de obrigações contratuais, quando a entrega for inferior a 50% (cinquenta por cento) do contratado ou quando o atraso ultrapassar o prazo limite de trinta dias, estabelecido no subitem 16.3.</w:t>
      </w:r>
    </w:p>
    <w:p w:rsidR="00A963B6" w:rsidRPr="00266CC5" w:rsidRDefault="00A963B6" w:rsidP="00A963B6">
      <w:pPr>
        <w:autoSpaceDE w:val="0"/>
        <w:autoSpaceDN w:val="0"/>
        <w:adjustRightInd w:val="0"/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13.5 - O valor correspondente a qualquer multa aplicada à empresa licitante vencedora, respeitado o princípio do contraditório e da ampla defesa, deverá ser depositado no prazo máximo de 10 (dez) dias, após o recebimento da notificação, na forma defin</w:t>
      </w:r>
      <w:r>
        <w:rPr>
          <w:rFonts w:ascii="Century Gothic" w:hAnsi="Century Gothic" w:cs="Courier New"/>
          <w:sz w:val="18"/>
          <w:szCs w:val="18"/>
        </w:rPr>
        <w:t>ida pela legislação, em favor da</w:t>
      </w:r>
      <w:r w:rsidRPr="00266CC5">
        <w:rPr>
          <w:rFonts w:ascii="Century Gothic" w:hAnsi="Century Gothic" w:cs="Courier New"/>
          <w:sz w:val="18"/>
          <w:szCs w:val="18"/>
        </w:rPr>
        <w:t xml:space="preserve"> </w:t>
      </w:r>
      <w:r>
        <w:rPr>
          <w:rFonts w:ascii="Century Gothic" w:eastAsia="Calibri" w:hAnsi="Century Gothic" w:cs="Arial"/>
          <w:b/>
          <w:sz w:val="18"/>
          <w:szCs w:val="18"/>
          <w:u w:val="single"/>
        </w:rPr>
        <w:t>CÂMARA MUNICIPAL DE ESTRELA DALVA-MG</w:t>
      </w:r>
      <w:r w:rsidRPr="00266CC5">
        <w:rPr>
          <w:rFonts w:ascii="Century Gothic" w:hAnsi="Century Gothic" w:cs="Courier New"/>
          <w:sz w:val="18"/>
          <w:szCs w:val="18"/>
        </w:rPr>
        <w:t>, ficando a empresa obrigada a comprovar o pagamento, mediante a apresentação da cópia do recibo do depósito efetuado.</w:t>
      </w:r>
    </w:p>
    <w:p w:rsidR="00A963B6" w:rsidRPr="00266CC5" w:rsidRDefault="00A963B6" w:rsidP="00A963B6">
      <w:pPr>
        <w:autoSpaceDE w:val="0"/>
        <w:autoSpaceDN w:val="0"/>
        <w:adjustRightInd w:val="0"/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13.5.1 - Decorrido o prazo de 10 (dez) dias para recolhimento da multa, o débito será acrescido de 1% (um por cento) de juros de mora por mês/fração, inclusive referente ao mês da quitação/consolidação do débito, limitado o pagamento com atraso em até 60 (sessenta) dias após a data da notificação, após o qual, o débito poderá ser cobrado judicialmente.</w:t>
      </w:r>
    </w:p>
    <w:p w:rsidR="00A963B6" w:rsidRPr="00266CC5" w:rsidRDefault="00A963B6" w:rsidP="00A963B6">
      <w:pPr>
        <w:autoSpaceDE w:val="0"/>
        <w:autoSpaceDN w:val="0"/>
        <w:adjustRightInd w:val="0"/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13.6 - No caso do licitante CONTRATADA ser credor de valor suficiente ao abatimento da dívida, a PREFEITURA poderá proceder ao desconto da multa devida na proporção do crédito.</w:t>
      </w:r>
    </w:p>
    <w:p w:rsidR="00A963B6" w:rsidRPr="00266CC5" w:rsidRDefault="00A963B6" w:rsidP="00A963B6">
      <w:pPr>
        <w:autoSpaceDE w:val="0"/>
        <w:autoSpaceDN w:val="0"/>
        <w:adjustRightInd w:val="0"/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lastRenderedPageBreak/>
        <w:t>13.7 -</w:t>
      </w:r>
      <w:r w:rsidRPr="00266CC5">
        <w:rPr>
          <w:rFonts w:ascii="Century Gothic" w:hAnsi="Century Gothic" w:cs="Courier New"/>
          <w:b/>
          <w:sz w:val="18"/>
          <w:szCs w:val="18"/>
        </w:rPr>
        <w:t xml:space="preserve"> </w:t>
      </w:r>
      <w:r w:rsidRPr="00266CC5">
        <w:rPr>
          <w:rFonts w:ascii="Century Gothic" w:hAnsi="Century Gothic" w:cs="Courier New"/>
          <w:sz w:val="18"/>
          <w:szCs w:val="18"/>
        </w:rPr>
        <w:t>Se a multa aplicada for superior ao total dos pagamentos eventualmente devidos, a CONTRATADA responderá pela sua diferença, podendo esta ser cobrada judicialmente.</w:t>
      </w:r>
    </w:p>
    <w:p w:rsidR="00A963B6" w:rsidRPr="00266CC5" w:rsidRDefault="00A963B6" w:rsidP="00A963B6">
      <w:pPr>
        <w:autoSpaceDE w:val="0"/>
        <w:autoSpaceDN w:val="0"/>
        <w:adjustRightInd w:val="0"/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13.8 - As multas não têm caráter indenizatório e seu pagamento não eximirá CONTRATADA de ser acionadas judicialmente pela responsabilidade civil derivada de p</w:t>
      </w:r>
      <w:r>
        <w:rPr>
          <w:rFonts w:ascii="Century Gothic" w:hAnsi="Century Gothic" w:cs="Courier New"/>
          <w:sz w:val="18"/>
          <w:szCs w:val="18"/>
        </w:rPr>
        <w:t>erdas e danos junto à CÂMARA</w:t>
      </w:r>
      <w:r w:rsidRPr="00266CC5">
        <w:rPr>
          <w:rFonts w:ascii="Century Gothic" w:hAnsi="Century Gothic" w:cs="Courier New"/>
          <w:sz w:val="18"/>
          <w:szCs w:val="18"/>
        </w:rPr>
        <w:t>, decorrentes das infrações cometidas.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b/>
          <w:sz w:val="18"/>
          <w:szCs w:val="18"/>
          <w:u w:val="single"/>
        </w:rPr>
      </w:pPr>
      <w:r w:rsidRPr="00266CC5">
        <w:rPr>
          <w:rFonts w:ascii="Century Gothic" w:hAnsi="Century Gothic" w:cs="Courier New"/>
          <w:b/>
          <w:sz w:val="18"/>
          <w:szCs w:val="18"/>
          <w:u w:val="single"/>
        </w:rPr>
        <w:t>CLAUSULA DÉCIMA QUARTA – Das Condições de Habilitação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14.1 – A CONTRATADA deverá manter, durante a execução do contrato, todas as condições de habilitação e qualificação necessárias e exigidas na licitação.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14.2 – O CONTRATANTE poderá exigir durante a execução do contrato, a apresentação de qualquer dos documentos exigidos para a habilitação da CONTRATADA na licitação.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b/>
          <w:sz w:val="18"/>
          <w:szCs w:val="18"/>
          <w:u w:val="single"/>
        </w:rPr>
      </w:pPr>
      <w:r w:rsidRPr="00266CC5">
        <w:rPr>
          <w:rFonts w:ascii="Century Gothic" w:hAnsi="Century Gothic" w:cs="Courier New"/>
          <w:b/>
          <w:sz w:val="18"/>
          <w:szCs w:val="18"/>
          <w:u w:val="single"/>
        </w:rPr>
        <w:t>CLAUSULA DÉCIMA QUINTA – Da Rescisão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15.1 - O presente contrato poderá ser rescindido nos casos e na forma previstos na Lei nº 8.666/93.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b/>
          <w:smallCaps/>
          <w:sz w:val="18"/>
          <w:szCs w:val="18"/>
          <w:u w:val="single"/>
        </w:rPr>
      </w:pPr>
      <w:r w:rsidRPr="00266CC5">
        <w:rPr>
          <w:rFonts w:ascii="Century Gothic" w:hAnsi="Century Gothic" w:cs="Courier New"/>
          <w:b/>
          <w:sz w:val="18"/>
          <w:szCs w:val="18"/>
          <w:u w:val="single"/>
        </w:rPr>
        <w:t>CLÁUSULA DÉCIMA SEXTA –</w:t>
      </w:r>
      <w:r w:rsidRPr="00266CC5">
        <w:rPr>
          <w:rFonts w:ascii="Century Gothic" w:hAnsi="Century Gothic" w:cs="Courier New"/>
          <w:b/>
          <w:smallCaps/>
          <w:sz w:val="18"/>
          <w:szCs w:val="18"/>
          <w:u w:val="single"/>
        </w:rPr>
        <w:t xml:space="preserve"> </w:t>
      </w:r>
      <w:r w:rsidRPr="00266CC5">
        <w:rPr>
          <w:rFonts w:ascii="Century Gothic" w:hAnsi="Century Gothic" w:cs="Courier New"/>
          <w:b/>
          <w:sz w:val="18"/>
          <w:szCs w:val="18"/>
          <w:u w:val="single"/>
        </w:rPr>
        <w:t>Dos Encargos Contratuais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mallCaps/>
          <w:sz w:val="18"/>
          <w:szCs w:val="18"/>
        </w:rPr>
        <w:t>16.1 -</w:t>
      </w:r>
      <w:r w:rsidRPr="00266CC5">
        <w:rPr>
          <w:rFonts w:ascii="Century Gothic" w:hAnsi="Century Gothic" w:cs="Courier New"/>
          <w:b/>
          <w:smallCaps/>
          <w:sz w:val="18"/>
          <w:szCs w:val="18"/>
        </w:rPr>
        <w:t xml:space="preserve"> </w:t>
      </w:r>
      <w:r w:rsidRPr="00266CC5">
        <w:rPr>
          <w:rFonts w:ascii="Century Gothic" w:hAnsi="Century Gothic" w:cs="Courier New"/>
          <w:sz w:val="18"/>
          <w:szCs w:val="18"/>
        </w:rPr>
        <w:t xml:space="preserve">A </w:t>
      </w:r>
      <w:r w:rsidRPr="00266CC5">
        <w:rPr>
          <w:rFonts w:ascii="Century Gothic" w:hAnsi="Century Gothic" w:cs="Courier New"/>
          <w:b/>
          <w:i/>
          <w:sz w:val="18"/>
          <w:szCs w:val="18"/>
          <w:u w:val="single"/>
        </w:rPr>
        <w:t>CONTRATADA</w:t>
      </w:r>
      <w:r w:rsidRPr="00266CC5">
        <w:rPr>
          <w:rFonts w:ascii="Century Gothic" w:hAnsi="Century Gothic" w:cs="Courier New"/>
          <w:sz w:val="18"/>
          <w:szCs w:val="18"/>
        </w:rPr>
        <w:t xml:space="preserve"> é responsável por todas as providências e obrigações referentes à legislação específica de acidentes de trabalho no desempenho dos serviços ou em conexão com eles.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 xml:space="preserve">16.2 - A </w:t>
      </w:r>
      <w:r w:rsidRPr="00266CC5">
        <w:rPr>
          <w:rFonts w:ascii="Century Gothic" w:hAnsi="Century Gothic" w:cs="Courier New"/>
          <w:b/>
          <w:i/>
          <w:sz w:val="18"/>
          <w:szCs w:val="18"/>
          <w:u w:val="single"/>
        </w:rPr>
        <w:t>CONTRATADA</w:t>
      </w:r>
      <w:r w:rsidRPr="00266CC5">
        <w:rPr>
          <w:rFonts w:ascii="Century Gothic" w:hAnsi="Century Gothic" w:cs="Courier New"/>
          <w:sz w:val="18"/>
          <w:szCs w:val="18"/>
        </w:rPr>
        <w:t xml:space="preserve">, como única e exclusiva responsável pela execução dos serviços objeto do presente contrato, responde civil e criminalmente por todos os danos, perdas e prejuízos que, por dolo ou culpa sua, de seus empregados, prepostos ou terceiros, no exercício de suas atividades, vier, direta ou indiretamente, causar ou provocar à </w:t>
      </w:r>
      <w:r w:rsidRPr="00266CC5">
        <w:rPr>
          <w:rFonts w:ascii="Century Gothic" w:hAnsi="Century Gothic" w:cs="Courier New"/>
          <w:smallCaps/>
          <w:sz w:val="18"/>
          <w:szCs w:val="18"/>
        </w:rPr>
        <w:t>Contratante</w:t>
      </w:r>
      <w:r w:rsidRPr="00266CC5">
        <w:rPr>
          <w:rFonts w:ascii="Century Gothic" w:hAnsi="Century Gothic" w:cs="Courier New"/>
          <w:sz w:val="18"/>
          <w:szCs w:val="18"/>
        </w:rPr>
        <w:t xml:space="preserve"> ou a terceiros.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b/>
          <w:sz w:val="18"/>
          <w:szCs w:val="18"/>
          <w:u w:val="single"/>
        </w:rPr>
      </w:pPr>
      <w:r w:rsidRPr="00266CC5">
        <w:rPr>
          <w:rFonts w:ascii="Century Gothic" w:hAnsi="Century Gothic" w:cs="Courier New"/>
          <w:b/>
          <w:sz w:val="18"/>
          <w:szCs w:val="18"/>
          <w:u w:val="single"/>
        </w:rPr>
        <w:t>CLAUSULA DÉCIMA SÉTIMA – Dos Acréscimos e/ou Supressões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 xml:space="preserve">20.1 - A </w:t>
      </w:r>
      <w:r w:rsidRPr="00266CC5">
        <w:rPr>
          <w:rFonts w:ascii="Century Gothic" w:hAnsi="Century Gothic" w:cs="Courier New"/>
          <w:smallCaps/>
          <w:sz w:val="18"/>
          <w:szCs w:val="18"/>
        </w:rPr>
        <w:t>Contratada</w:t>
      </w:r>
      <w:r w:rsidRPr="00266CC5">
        <w:rPr>
          <w:rFonts w:ascii="Century Gothic" w:hAnsi="Century Gothic" w:cs="Courier New"/>
          <w:sz w:val="18"/>
          <w:szCs w:val="18"/>
        </w:rPr>
        <w:t xml:space="preserve"> fica obrigada a aceitar, nas mesmas condições contratuais, os acréscimos ou supressões que se fizerem necessários no objeto do presente CONTRATO, dentro dos limites previstos o § 1º do Artigo 65 da Lei nº 8.666/93.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b/>
          <w:sz w:val="18"/>
          <w:szCs w:val="18"/>
          <w:u w:val="single"/>
        </w:rPr>
      </w:pPr>
      <w:r w:rsidRPr="00266CC5">
        <w:rPr>
          <w:rFonts w:ascii="Century Gothic" w:hAnsi="Century Gothic" w:cs="Courier New"/>
          <w:b/>
          <w:sz w:val="18"/>
          <w:szCs w:val="18"/>
          <w:u w:val="single"/>
        </w:rPr>
        <w:t>CLAUSULA DÉCIMA OITAVA – Das Alterações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 xml:space="preserve">21.1 - O presente instrumento de CONTRATO poderá ser alterado, com as devidas justificativas, de acordo com os casos previstos no capítulo III, Seção III - </w:t>
      </w:r>
      <w:r w:rsidRPr="00266CC5">
        <w:rPr>
          <w:rFonts w:ascii="Century Gothic" w:hAnsi="Century Gothic" w:cs="Courier New"/>
          <w:smallCaps/>
          <w:sz w:val="18"/>
          <w:szCs w:val="18"/>
        </w:rPr>
        <w:t>Da Alteração dos Contratos</w:t>
      </w:r>
      <w:r w:rsidRPr="00266CC5">
        <w:rPr>
          <w:rFonts w:ascii="Century Gothic" w:hAnsi="Century Gothic" w:cs="Courier New"/>
          <w:sz w:val="18"/>
          <w:szCs w:val="18"/>
        </w:rPr>
        <w:t>, da Lei nº 8.666/93.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 w:rsidRPr="00266CC5">
        <w:rPr>
          <w:rFonts w:ascii="Century Gothic" w:hAnsi="Century Gothic" w:cs="Courier New"/>
          <w:sz w:val="18"/>
          <w:szCs w:val="18"/>
        </w:rPr>
        <w:t>E, por estarem justas e acertadas as partes, assinam o presente instrumento em duas vias de igual teor e forma e para os fins de direito, elegendo o foro da Comarca de Leopoldina, Estado de Minas Gerais, para dirimir todas as dúvidas que surgirem do presente instrumento na presença das testemunhas.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sz w:val="18"/>
          <w:szCs w:val="18"/>
        </w:rPr>
      </w:pPr>
      <w:r>
        <w:rPr>
          <w:rFonts w:ascii="Century Gothic" w:hAnsi="Century Gothic" w:cs="Courier New"/>
          <w:sz w:val="18"/>
          <w:szCs w:val="18"/>
        </w:rPr>
        <w:t>Estrela Dalva-MG</w:t>
      </w:r>
      <w:r w:rsidRPr="00266CC5">
        <w:rPr>
          <w:rFonts w:ascii="Century Gothic" w:hAnsi="Century Gothic" w:cs="Courier New"/>
          <w:sz w:val="18"/>
          <w:szCs w:val="18"/>
        </w:rPr>
        <w:t xml:space="preserve">, </w:t>
      </w:r>
      <w:r>
        <w:rPr>
          <w:rFonts w:ascii="Century Gothic" w:hAnsi="Century Gothic" w:cs="Courier New"/>
          <w:sz w:val="18"/>
          <w:szCs w:val="18"/>
        </w:rPr>
        <w:t>31 de março de 2.021</w:t>
      </w:r>
      <w:r w:rsidRPr="00266CC5">
        <w:rPr>
          <w:rFonts w:ascii="Century Gothic" w:hAnsi="Century Gothic" w:cs="Courier New"/>
          <w:sz w:val="18"/>
          <w:szCs w:val="18"/>
        </w:rPr>
        <w:t>.</w:t>
      </w:r>
    </w:p>
    <w:p w:rsidR="00A963B6" w:rsidRPr="00266CC5" w:rsidRDefault="00A963B6" w:rsidP="00A963B6">
      <w:pPr>
        <w:spacing w:before="100" w:beforeAutospacing="1" w:after="100" w:afterAutospacing="1"/>
        <w:ind w:firstLine="1134"/>
        <w:jc w:val="both"/>
        <w:rPr>
          <w:rFonts w:ascii="Century Gothic" w:hAnsi="Century Gothic" w:cs="Courier New"/>
          <w:b/>
          <w:i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4709"/>
      </w:tblGrid>
      <w:tr w:rsidR="00A963B6" w:rsidRPr="00266CC5" w:rsidTr="009B37FB">
        <w:tc>
          <w:tcPr>
            <w:tcW w:w="4219" w:type="dxa"/>
          </w:tcPr>
          <w:p w:rsidR="00A963B6" w:rsidRPr="00266CC5" w:rsidRDefault="00A963B6" w:rsidP="009B37FB">
            <w:pPr>
              <w:jc w:val="center"/>
              <w:rPr>
                <w:rFonts w:ascii="Century Gothic" w:eastAsia="Calibri" w:hAnsi="Century Gothic" w:cs="Arial"/>
                <w:b/>
                <w:sz w:val="18"/>
                <w:szCs w:val="18"/>
              </w:rPr>
            </w:pPr>
            <w:r>
              <w:rPr>
                <w:rFonts w:ascii="Century Gothic" w:eastAsia="Calibri" w:hAnsi="Century Gothic" w:cs="Arial"/>
                <w:b/>
                <w:sz w:val="18"/>
                <w:szCs w:val="18"/>
              </w:rPr>
              <w:t>CÂMARA MUNICIPAL DE ESTRELA DALVA-MG</w:t>
            </w:r>
          </w:p>
          <w:p w:rsidR="00A963B6" w:rsidRPr="00266CC5" w:rsidRDefault="00A963B6" w:rsidP="009B37FB">
            <w:pPr>
              <w:jc w:val="center"/>
              <w:rPr>
                <w:rFonts w:ascii="Century Gothic" w:hAnsi="Century Gothic" w:cs="Courier New"/>
                <w:b/>
                <w:sz w:val="18"/>
                <w:szCs w:val="18"/>
              </w:rPr>
            </w:pPr>
            <w:r w:rsidRPr="00266CC5">
              <w:rPr>
                <w:rFonts w:ascii="Century Gothic" w:hAnsi="Century Gothic" w:cs="Courier New"/>
                <w:b/>
                <w:sz w:val="18"/>
                <w:szCs w:val="18"/>
              </w:rPr>
              <w:t xml:space="preserve"> CONTRATANTE</w:t>
            </w:r>
          </w:p>
        </w:tc>
        <w:tc>
          <w:tcPr>
            <w:tcW w:w="4709" w:type="dxa"/>
          </w:tcPr>
          <w:p w:rsidR="00A963B6" w:rsidRPr="00266CC5" w:rsidRDefault="00A963B6" w:rsidP="009B37FB">
            <w:pPr>
              <w:jc w:val="center"/>
              <w:rPr>
                <w:rFonts w:ascii="Century Gothic" w:hAnsi="Century Gothic" w:cs="Courier New"/>
                <w:b/>
                <w:sz w:val="18"/>
                <w:szCs w:val="18"/>
              </w:rPr>
            </w:pPr>
            <w:r>
              <w:rPr>
                <w:rFonts w:ascii="Century Gothic" w:hAnsi="Century Gothic" w:cs="Courier New"/>
                <w:b/>
                <w:sz w:val="18"/>
                <w:szCs w:val="18"/>
              </w:rPr>
              <w:t>LUCAS LUCIANO FURTADO DE MIRANDA</w:t>
            </w:r>
          </w:p>
          <w:p w:rsidR="00A963B6" w:rsidRPr="00266CC5" w:rsidRDefault="00A963B6" w:rsidP="009B37FB">
            <w:pPr>
              <w:jc w:val="center"/>
              <w:rPr>
                <w:rFonts w:ascii="Century Gothic" w:hAnsi="Century Gothic" w:cs="Courier New"/>
                <w:b/>
                <w:sz w:val="18"/>
                <w:szCs w:val="18"/>
              </w:rPr>
            </w:pPr>
            <w:r w:rsidRPr="00266CC5">
              <w:rPr>
                <w:rFonts w:ascii="Century Gothic" w:hAnsi="Century Gothic" w:cs="Courier New"/>
                <w:b/>
                <w:sz w:val="18"/>
                <w:szCs w:val="18"/>
              </w:rPr>
              <w:t>CONTRATADO</w:t>
            </w:r>
          </w:p>
        </w:tc>
      </w:tr>
    </w:tbl>
    <w:p w:rsidR="00A963B6" w:rsidRPr="00266CC5" w:rsidRDefault="00A963B6" w:rsidP="00A963B6">
      <w:pPr>
        <w:jc w:val="both"/>
        <w:rPr>
          <w:rFonts w:ascii="Century Gothic" w:hAnsi="Century Gothic" w:cs="Courier New"/>
          <w:b/>
        </w:rPr>
      </w:pPr>
    </w:p>
    <w:p w:rsidR="00A963B6" w:rsidRPr="00266CC5" w:rsidRDefault="00A963B6" w:rsidP="00A963B6">
      <w:pPr>
        <w:jc w:val="both"/>
        <w:rPr>
          <w:rFonts w:ascii="Century Gothic" w:hAnsi="Century Gothic" w:cs="Courier New"/>
          <w:b/>
        </w:rPr>
      </w:pPr>
    </w:p>
    <w:p w:rsidR="00A963B6" w:rsidRPr="00266CC5" w:rsidRDefault="00A963B6" w:rsidP="00A963B6">
      <w:pPr>
        <w:jc w:val="both"/>
        <w:rPr>
          <w:rFonts w:ascii="Century Gothic" w:hAnsi="Century Gothic" w:cs="Courier New"/>
          <w:b/>
        </w:rPr>
      </w:pPr>
    </w:p>
    <w:p w:rsidR="00A963B6" w:rsidRPr="00266CC5" w:rsidRDefault="00A963B6" w:rsidP="00A963B6">
      <w:pPr>
        <w:jc w:val="both"/>
        <w:rPr>
          <w:rFonts w:ascii="Century Gothic" w:hAnsi="Century Gothic" w:cs="Courier New"/>
          <w:b/>
        </w:rPr>
      </w:pPr>
    </w:p>
    <w:p w:rsidR="00A963B6" w:rsidRPr="00266CC5" w:rsidRDefault="00A963B6" w:rsidP="00A963B6">
      <w:pPr>
        <w:jc w:val="both"/>
        <w:rPr>
          <w:rFonts w:ascii="Century Gothic" w:hAnsi="Century Gothic" w:cs="Courier New"/>
          <w:b/>
        </w:rPr>
      </w:pPr>
      <w:r w:rsidRPr="00266CC5">
        <w:rPr>
          <w:rFonts w:ascii="Century Gothic" w:hAnsi="Century Gothic" w:cs="Courier New"/>
          <w:b/>
        </w:rPr>
        <w:lastRenderedPageBreak/>
        <w:t>TESTEMUNHAS:</w:t>
      </w:r>
      <w:r w:rsidRPr="00266CC5">
        <w:rPr>
          <w:rFonts w:ascii="Century Gothic" w:hAnsi="Century Gothic" w:cs="Courier New"/>
          <w:b/>
        </w:rPr>
        <w:tab/>
      </w:r>
    </w:p>
    <w:p w:rsidR="00A963B6" w:rsidRPr="00266CC5" w:rsidRDefault="00A963B6" w:rsidP="00A963B6">
      <w:pPr>
        <w:jc w:val="both"/>
        <w:rPr>
          <w:rFonts w:ascii="Century Gothic" w:hAnsi="Century Gothic" w:cs="Courier New"/>
          <w:b/>
        </w:rPr>
      </w:pPr>
    </w:p>
    <w:p w:rsidR="00A963B6" w:rsidRPr="00266CC5" w:rsidRDefault="00A963B6" w:rsidP="00A963B6">
      <w:pPr>
        <w:jc w:val="both"/>
        <w:rPr>
          <w:rFonts w:ascii="Century Gothic" w:hAnsi="Century Gothic" w:cs="Courier New"/>
          <w:b/>
        </w:rPr>
      </w:pPr>
    </w:p>
    <w:p w:rsidR="00A963B6" w:rsidRPr="00266CC5" w:rsidRDefault="00A963B6" w:rsidP="00A963B6">
      <w:pPr>
        <w:ind w:left="2268"/>
        <w:rPr>
          <w:rFonts w:ascii="Century Gothic" w:hAnsi="Century Gothic" w:cs="Courier New"/>
        </w:rPr>
      </w:pPr>
      <w:r w:rsidRPr="00266CC5">
        <w:rPr>
          <w:rFonts w:ascii="Century Gothic" w:hAnsi="Century Gothic" w:cs="Courier New"/>
          <w:b/>
        </w:rPr>
        <w:t>________________________________</w:t>
      </w:r>
      <w:r w:rsidRPr="00266CC5">
        <w:rPr>
          <w:rFonts w:ascii="Century Gothic" w:hAnsi="Century Gothic" w:cs="Courier New"/>
        </w:rPr>
        <w:t xml:space="preserve">___________ </w:t>
      </w:r>
    </w:p>
    <w:p w:rsidR="00A963B6" w:rsidRPr="00266CC5" w:rsidRDefault="00A963B6" w:rsidP="00A963B6">
      <w:pPr>
        <w:ind w:left="2268"/>
        <w:rPr>
          <w:rFonts w:ascii="Century Gothic" w:hAnsi="Century Gothic" w:cs="Courier New"/>
          <w:b/>
        </w:rPr>
      </w:pPr>
    </w:p>
    <w:p w:rsidR="00A963B6" w:rsidRPr="00266CC5" w:rsidRDefault="00A963B6" w:rsidP="00A963B6">
      <w:pPr>
        <w:ind w:left="2268"/>
        <w:rPr>
          <w:rFonts w:ascii="Century Gothic" w:hAnsi="Century Gothic" w:cs="Courier New"/>
        </w:rPr>
      </w:pPr>
      <w:r w:rsidRPr="00266CC5">
        <w:rPr>
          <w:rFonts w:ascii="Century Gothic" w:hAnsi="Century Gothic" w:cs="Courier New"/>
          <w:b/>
        </w:rPr>
        <w:t>________________________________</w:t>
      </w:r>
      <w:r w:rsidRPr="00266CC5">
        <w:rPr>
          <w:rFonts w:ascii="Century Gothic" w:hAnsi="Century Gothic" w:cs="Courier New"/>
        </w:rPr>
        <w:t>___________</w:t>
      </w:r>
    </w:p>
    <w:p w:rsidR="00A963B6" w:rsidRDefault="00A963B6" w:rsidP="00A963B6">
      <w:pPr>
        <w:rPr>
          <w:rFonts w:ascii="Century Gothic" w:hAnsi="Century Gothic"/>
        </w:rPr>
      </w:pPr>
    </w:p>
    <w:p w:rsidR="00A963B6" w:rsidRDefault="00A963B6" w:rsidP="00A963B6">
      <w:pPr>
        <w:rPr>
          <w:rFonts w:ascii="Century Gothic" w:hAnsi="Century Gothic"/>
        </w:rPr>
      </w:pPr>
    </w:p>
    <w:p w:rsidR="00A963B6" w:rsidRDefault="00A963B6" w:rsidP="00A963B6">
      <w:pPr>
        <w:rPr>
          <w:rFonts w:ascii="Century Gothic" w:hAnsi="Century Gothic"/>
        </w:rPr>
      </w:pPr>
    </w:p>
    <w:p w:rsidR="00A963B6" w:rsidRDefault="00A963B6" w:rsidP="00A963B6">
      <w:pPr>
        <w:rPr>
          <w:rFonts w:ascii="Century Gothic" w:hAnsi="Century Gothic"/>
        </w:rPr>
      </w:pPr>
    </w:p>
    <w:p w:rsidR="00A963B6" w:rsidRDefault="00A963B6" w:rsidP="00A963B6">
      <w:pPr>
        <w:rPr>
          <w:rFonts w:ascii="Century Gothic" w:hAnsi="Century Gothic"/>
        </w:rPr>
      </w:pPr>
    </w:p>
    <w:p w:rsidR="00A963B6" w:rsidRDefault="00A963B6" w:rsidP="00A963B6">
      <w:pPr>
        <w:rPr>
          <w:rFonts w:ascii="Century Gothic" w:hAnsi="Century Gothic"/>
        </w:rPr>
      </w:pPr>
    </w:p>
    <w:p w:rsidR="00A963B6" w:rsidRDefault="00A963B6" w:rsidP="00A963B6">
      <w:pPr>
        <w:rPr>
          <w:rFonts w:ascii="Century Gothic" w:hAnsi="Century Gothic"/>
        </w:rPr>
      </w:pPr>
    </w:p>
    <w:p w:rsidR="00A963B6" w:rsidRDefault="00A963B6" w:rsidP="00A963B6">
      <w:pPr>
        <w:rPr>
          <w:rFonts w:ascii="Century Gothic" w:hAnsi="Century Gothic"/>
        </w:rPr>
      </w:pPr>
    </w:p>
    <w:p w:rsidR="00A963B6" w:rsidRDefault="00A963B6" w:rsidP="00A963B6">
      <w:pPr>
        <w:rPr>
          <w:rFonts w:ascii="Century Gothic" w:hAnsi="Century Gothic"/>
        </w:rPr>
      </w:pPr>
    </w:p>
    <w:p w:rsidR="00A963B6" w:rsidRDefault="00A963B6" w:rsidP="00A963B6">
      <w:pPr>
        <w:rPr>
          <w:rFonts w:ascii="Century Gothic" w:hAnsi="Century Gothic"/>
        </w:rPr>
      </w:pPr>
    </w:p>
    <w:p w:rsidR="00A963B6" w:rsidRDefault="00A963B6" w:rsidP="00A963B6">
      <w:pPr>
        <w:rPr>
          <w:rFonts w:ascii="Century Gothic" w:hAnsi="Century Gothic"/>
        </w:rPr>
      </w:pPr>
    </w:p>
    <w:p w:rsidR="00A963B6" w:rsidRDefault="00A963B6" w:rsidP="00A963B6">
      <w:pPr>
        <w:rPr>
          <w:rFonts w:ascii="Century Gothic" w:hAnsi="Century Gothic"/>
        </w:rPr>
      </w:pPr>
    </w:p>
    <w:p w:rsidR="00A963B6" w:rsidRDefault="00A963B6" w:rsidP="00A963B6">
      <w:pPr>
        <w:rPr>
          <w:rFonts w:ascii="Century Gothic" w:hAnsi="Century Gothic"/>
        </w:rPr>
      </w:pPr>
    </w:p>
    <w:p w:rsidR="00A963B6" w:rsidRDefault="00A963B6" w:rsidP="00A963B6">
      <w:pPr>
        <w:rPr>
          <w:rFonts w:ascii="Century Gothic" w:hAnsi="Century Gothic"/>
        </w:rPr>
      </w:pPr>
    </w:p>
    <w:p w:rsidR="00282713" w:rsidRPr="002E01E9" w:rsidRDefault="00282713">
      <w:pPr>
        <w:rPr>
          <w:rFonts w:ascii="Arial" w:hAnsi="Arial" w:cs="Arial"/>
          <w:sz w:val="56"/>
          <w:szCs w:val="56"/>
        </w:rPr>
      </w:pPr>
      <w:bookmarkStart w:id="1" w:name="_GoBack"/>
      <w:bookmarkEnd w:id="1"/>
    </w:p>
    <w:sectPr w:rsidR="00282713" w:rsidRPr="002E01E9" w:rsidSect="003D3BF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42"/>
    <w:rsid w:val="00282713"/>
    <w:rsid w:val="002E01E9"/>
    <w:rsid w:val="003D3BFC"/>
    <w:rsid w:val="006F1C42"/>
    <w:rsid w:val="00A9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963B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963B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2169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2021-07-01T12:16:00Z</cp:lastPrinted>
  <dcterms:created xsi:type="dcterms:W3CDTF">2021-08-11T17:40:00Z</dcterms:created>
  <dcterms:modified xsi:type="dcterms:W3CDTF">2021-08-11T17:40:00Z</dcterms:modified>
</cp:coreProperties>
</file>