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8F" w:rsidRDefault="00C94E8F" w:rsidP="00C94E8F">
      <w:pPr>
        <w:rPr>
          <w:sz w:val="36"/>
          <w:szCs w:val="36"/>
        </w:rPr>
      </w:pPr>
    </w:p>
    <w:p w:rsidR="00C94E8F" w:rsidRDefault="00C94E8F" w:rsidP="00C94E8F">
      <w:pPr>
        <w:rPr>
          <w:sz w:val="36"/>
          <w:szCs w:val="36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C94E8F" w:rsidRPr="00364DB9" w:rsidRDefault="000062B9" w:rsidP="00D85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REQUERIMEMTO Nº006</w:t>
      </w:r>
      <w:r w:rsidR="00902ED4">
        <w:rPr>
          <w:b/>
          <w:sz w:val="28"/>
          <w:szCs w:val="28"/>
        </w:rPr>
        <w:t>/2017</w:t>
      </w: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Pr="002D2D0C" w:rsidRDefault="00E92D8B" w:rsidP="00E92D8B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E92D8B" w:rsidRDefault="00E92D8B" w:rsidP="00E92D8B"/>
    <w:p w:rsidR="00C94E8F" w:rsidRPr="00364DB9" w:rsidRDefault="00C94E8F" w:rsidP="00D853BF">
      <w:pPr>
        <w:jc w:val="center"/>
        <w:rPr>
          <w:b/>
          <w:sz w:val="28"/>
          <w:szCs w:val="28"/>
        </w:rPr>
      </w:pPr>
    </w:p>
    <w:p w:rsidR="00C94E8F" w:rsidRPr="00D853BF" w:rsidRDefault="00C94E8F" w:rsidP="00034981">
      <w:pPr>
        <w:jc w:val="center"/>
        <w:rPr>
          <w:sz w:val="28"/>
          <w:szCs w:val="28"/>
        </w:rPr>
      </w:pPr>
    </w:p>
    <w:p w:rsidR="00C94E8F" w:rsidRDefault="00C94E8F" w:rsidP="00C94E8F">
      <w:pPr>
        <w:rPr>
          <w:sz w:val="28"/>
          <w:szCs w:val="28"/>
        </w:rPr>
      </w:pPr>
      <w:r w:rsidRPr="00D853BF">
        <w:rPr>
          <w:sz w:val="28"/>
          <w:szCs w:val="28"/>
        </w:rPr>
        <w:t>Requeiro a V.Exa, ouvido o Plenário, sejam solicitadas</w:t>
      </w:r>
      <w:r w:rsidR="00EC4C15">
        <w:rPr>
          <w:sz w:val="28"/>
          <w:szCs w:val="28"/>
        </w:rPr>
        <w:t xml:space="preserve"> a Senhora Prefeita a Seguinte informação</w:t>
      </w:r>
      <w:r w:rsidRPr="00D853BF">
        <w:rPr>
          <w:sz w:val="28"/>
          <w:szCs w:val="28"/>
        </w:rPr>
        <w:t>:</w:t>
      </w:r>
    </w:p>
    <w:p w:rsidR="00A56E60" w:rsidRDefault="00A56E60" w:rsidP="00C94E8F">
      <w:pPr>
        <w:rPr>
          <w:sz w:val="28"/>
          <w:szCs w:val="28"/>
        </w:rPr>
      </w:pPr>
    </w:p>
    <w:p w:rsidR="00EC4C15" w:rsidRDefault="000062B9" w:rsidP="00C94E8F">
      <w:pPr>
        <w:jc w:val="center"/>
        <w:rPr>
          <w:sz w:val="28"/>
          <w:szCs w:val="28"/>
        </w:rPr>
      </w:pPr>
      <w:r>
        <w:rPr>
          <w:sz w:val="28"/>
          <w:szCs w:val="28"/>
        </w:rPr>
        <w:t>Saber pelo qual motivo foi fechado o Tele Centro e saber se pode ser reaberto?</w:t>
      </w: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0062B9" w:rsidP="00C94E8F">
      <w:pPr>
        <w:jc w:val="center"/>
        <w:rPr>
          <w:sz w:val="28"/>
          <w:szCs w:val="28"/>
        </w:rPr>
      </w:pPr>
      <w:r>
        <w:rPr>
          <w:sz w:val="28"/>
          <w:szCs w:val="28"/>
        </w:rPr>
        <w:t>JUSTIFICATIVA: A população, principalmente os estudantes estão reclamando, visto que o tele centro era um local onde os alunos podiam fazer pesq</w:t>
      </w:r>
      <w:r w:rsidR="005C739F">
        <w:rPr>
          <w:sz w:val="28"/>
          <w:szCs w:val="28"/>
        </w:rPr>
        <w:t>uisas.</w:t>
      </w: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C94E8F" w:rsidRPr="00D853BF" w:rsidRDefault="00CB687C" w:rsidP="00C94E8F">
      <w:pPr>
        <w:jc w:val="center"/>
        <w:rPr>
          <w:sz w:val="28"/>
          <w:szCs w:val="28"/>
        </w:rPr>
      </w:pPr>
      <w:r>
        <w:rPr>
          <w:sz w:val="28"/>
          <w:szCs w:val="28"/>
        </w:rPr>
        <w:t>Estre</w:t>
      </w:r>
      <w:r w:rsidR="000062B9">
        <w:rPr>
          <w:sz w:val="28"/>
          <w:szCs w:val="28"/>
        </w:rPr>
        <w:t>la Dalva 04 de maio</w:t>
      </w:r>
      <w:r w:rsidR="00902ED4">
        <w:rPr>
          <w:sz w:val="28"/>
          <w:szCs w:val="28"/>
        </w:rPr>
        <w:t xml:space="preserve"> de 2017</w:t>
      </w: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Default="00C94E8F" w:rsidP="00A56E60">
      <w:pPr>
        <w:rPr>
          <w:b/>
          <w:sz w:val="28"/>
          <w:szCs w:val="28"/>
        </w:rPr>
      </w:pPr>
    </w:p>
    <w:p w:rsidR="00C20D47" w:rsidRDefault="00C20D47" w:rsidP="00C94E8F">
      <w:pPr>
        <w:jc w:val="center"/>
        <w:rPr>
          <w:b/>
          <w:sz w:val="28"/>
          <w:szCs w:val="28"/>
        </w:rPr>
      </w:pPr>
    </w:p>
    <w:p w:rsidR="00C20D47" w:rsidRDefault="000062B9" w:rsidP="00C9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Allas Coutinho Queiroz</w:t>
      </w:r>
    </w:p>
    <w:p w:rsidR="00C20D47" w:rsidRDefault="00A56E60" w:rsidP="00C9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20D47" w:rsidRDefault="00C20D47" w:rsidP="00C94E8F">
      <w:pPr>
        <w:jc w:val="center"/>
        <w:rPr>
          <w:b/>
          <w:sz w:val="28"/>
          <w:szCs w:val="28"/>
        </w:rPr>
      </w:pPr>
    </w:p>
    <w:p w:rsidR="00E20B50" w:rsidRDefault="00E20B50" w:rsidP="00C94E8F">
      <w:pPr>
        <w:jc w:val="center"/>
        <w:rPr>
          <w:b/>
          <w:sz w:val="28"/>
          <w:szCs w:val="28"/>
        </w:rPr>
      </w:pPr>
    </w:p>
    <w:p w:rsidR="005C739F" w:rsidRDefault="005C739F" w:rsidP="00C94E8F">
      <w:pPr>
        <w:jc w:val="center"/>
        <w:rPr>
          <w:b/>
          <w:sz w:val="28"/>
          <w:szCs w:val="28"/>
        </w:rPr>
      </w:pPr>
    </w:p>
    <w:p w:rsidR="005C739F" w:rsidRDefault="005C739F" w:rsidP="00C94E8F">
      <w:pPr>
        <w:jc w:val="center"/>
        <w:rPr>
          <w:b/>
          <w:sz w:val="28"/>
          <w:szCs w:val="28"/>
        </w:rPr>
      </w:pPr>
    </w:p>
    <w:p w:rsidR="005C739F" w:rsidRPr="005C739F" w:rsidRDefault="005C739F" w:rsidP="005C739F">
      <w:pPr>
        <w:rPr>
          <w:b/>
        </w:rPr>
      </w:pPr>
      <w:r w:rsidRPr="005C739F">
        <w:rPr>
          <w:b/>
        </w:rPr>
        <w:t>Colaboradores: Carlos Arthur Tonázio</w:t>
      </w:r>
    </w:p>
    <w:p w:rsidR="005C739F" w:rsidRPr="005C739F" w:rsidRDefault="005C739F" w:rsidP="005C739F">
      <w:pPr>
        <w:rPr>
          <w:b/>
        </w:rPr>
      </w:pPr>
      <w:r w:rsidRPr="005C739F">
        <w:rPr>
          <w:b/>
        </w:rPr>
        <w:t xml:space="preserve">                             Cristian Carvalho Antunes</w:t>
      </w:r>
    </w:p>
    <w:p w:rsidR="005C739F" w:rsidRPr="005C739F" w:rsidRDefault="005C739F" w:rsidP="005C739F">
      <w:pPr>
        <w:rPr>
          <w:b/>
        </w:rPr>
      </w:pPr>
      <w:r w:rsidRPr="005C739F">
        <w:rPr>
          <w:b/>
        </w:rPr>
        <w:t xml:space="preserve">                              Shirlei Coutinho da Costa Garcia</w:t>
      </w:r>
    </w:p>
    <w:sectPr w:rsidR="005C739F" w:rsidRPr="005C739F" w:rsidSect="00E20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4E8F"/>
    <w:rsid w:val="000062B9"/>
    <w:rsid w:val="00034981"/>
    <w:rsid w:val="000E7555"/>
    <w:rsid w:val="00110BF2"/>
    <w:rsid w:val="00274514"/>
    <w:rsid w:val="00364DB9"/>
    <w:rsid w:val="004B7CFD"/>
    <w:rsid w:val="005073F9"/>
    <w:rsid w:val="00563038"/>
    <w:rsid w:val="0058556B"/>
    <w:rsid w:val="005C739F"/>
    <w:rsid w:val="00602454"/>
    <w:rsid w:val="00902ED4"/>
    <w:rsid w:val="00982056"/>
    <w:rsid w:val="009A6908"/>
    <w:rsid w:val="00A56E60"/>
    <w:rsid w:val="00B20139"/>
    <w:rsid w:val="00BA1971"/>
    <w:rsid w:val="00BD5FAE"/>
    <w:rsid w:val="00C20D47"/>
    <w:rsid w:val="00C94E8F"/>
    <w:rsid w:val="00CB687C"/>
    <w:rsid w:val="00D853BF"/>
    <w:rsid w:val="00E14E8A"/>
    <w:rsid w:val="00E20B50"/>
    <w:rsid w:val="00E92D8B"/>
    <w:rsid w:val="00EC4C15"/>
    <w:rsid w:val="00F43D42"/>
    <w:rsid w:val="00F53445"/>
    <w:rsid w:val="00FA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6</cp:revision>
  <cp:lastPrinted>2017-05-16T12:33:00Z</cp:lastPrinted>
  <dcterms:created xsi:type="dcterms:W3CDTF">2017-03-21T20:34:00Z</dcterms:created>
  <dcterms:modified xsi:type="dcterms:W3CDTF">2017-05-16T12:34:00Z</dcterms:modified>
</cp:coreProperties>
</file>