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2860F4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Rot</w:t>
      </w:r>
      <w:r w:rsidR="00E30BF7">
        <w:rPr>
          <w:rFonts w:ascii="Arial" w:hAnsi="Arial" w:cs="Arial"/>
          <w:b/>
          <w:sz w:val="28"/>
          <w:szCs w:val="28"/>
        </w:rPr>
        <w:t>eiro para 8</w:t>
      </w:r>
      <w:r w:rsidR="0062439F" w:rsidRPr="002860F4">
        <w:rPr>
          <w:rFonts w:ascii="Arial" w:hAnsi="Arial" w:cs="Arial"/>
          <w:b/>
          <w:sz w:val="28"/>
          <w:szCs w:val="28"/>
        </w:rPr>
        <w:t xml:space="preserve">ª </w:t>
      </w:r>
      <w:r w:rsidR="006B0A30" w:rsidRPr="002860F4">
        <w:rPr>
          <w:rFonts w:ascii="Arial" w:hAnsi="Arial" w:cs="Arial"/>
          <w:b/>
          <w:sz w:val="28"/>
          <w:szCs w:val="28"/>
        </w:rPr>
        <w:t>Reunião</w:t>
      </w:r>
      <w:r w:rsidR="001D23C3" w:rsidRPr="002860F4">
        <w:rPr>
          <w:rFonts w:ascii="Arial" w:hAnsi="Arial" w:cs="Arial"/>
          <w:b/>
          <w:sz w:val="28"/>
          <w:szCs w:val="28"/>
        </w:rPr>
        <w:t xml:space="preserve"> </w:t>
      </w:r>
      <w:r w:rsidR="00E30BF7">
        <w:rPr>
          <w:rFonts w:ascii="Arial" w:hAnsi="Arial" w:cs="Arial"/>
          <w:b/>
          <w:sz w:val="28"/>
          <w:szCs w:val="28"/>
        </w:rPr>
        <w:t xml:space="preserve">Ordinária do dia 21 </w:t>
      </w:r>
      <w:r w:rsidR="009F0714">
        <w:rPr>
          <w:rFonts w:ascii="Arial" w:hAnsi="Arial" w:cs="Arial"/>
          <w:b/>
          <w:sz w:val="28"/>
          <w:szCs w:val="28"/>
        </w:rPr>
        <w:t>de Junh</w:t>
      </w:r>
      <w:r w:rsidR="00160661">
        <w:rPr>
          <w:rFonts w:ascii="Arial" w:hAnsi="Arial" w:cs="Arial"/>
          <w:b/>
          <w:sz w:val="28"/>
          <w:szCs w:val="28"/>
        </w:rPr>
        <w:t>o</w:t>
      </w:r>
      <w:r w:rsidR="001D23C3" w:rsidRPr="002860F4">
        <w:rPr>
          <w:rFonts w:ascii="Arial" w:hAnsi="Arial" w:cs="Arial"/>
          <w:b/>
          <w:sz w:val="28"/>
          <w:szCs w:val="28"/>
        </w:rPr>
        <w:t xml:space="preserve"> de 2022</w:t>
      </w:r>
    </w:p>
    <w:p w:rsidR="009822C1" w:rsidRPr="002860F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822C1" w:rsidRPr="002860F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2860F4">
        <w:rPr>
          <w:rFonts w:ascii="Arial" w:hAnsi="Arial" w:cs="Arial"/>
          <w:b/>
          <w:sz w:val="28"/>
          <w:szCs w:val="28"/>
        </w:rPr>
        <w:t>.</w:t>
      </w:r>
    </w:p>
    <w:p w:rsidR="009822C1" w:rsidRPr="002860F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2860F4">
        <w:rPr>
          <w:rFonts w:ascii="Arial" w:hAnsi="Arial" w:cs="Arial"/>
          <w:b/>
          <w:sz w:val="28"/>
          <w:szCs w:val="28"/>
        </w:rPr>
        <w:t>.</w:t>
      </w:r>
    </w:p>
    <w:p w:rsidR="007C2F42" w:rsidRPr="002860F4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5407F" w:rsidRPr="002860F4" w:rsidRDefault="0069153D" w:rsidP="001C2E89">
      <w:pPr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Correspondências Diversas:</w:t>
      </w:r>
      <w:r w:rsidR="00B515DC" w:rsidRPr="002860F4">
        <w:rPr>
          <w:rFonts w:ascii="Arial" w:hAnsi="Arial" w:cs="Arial"/>
          <w:b/>
          <w:sz w:val="28"/>
          <w:szCs w:val="28"/>
        </w:rPr>
        <w:t xml:space="preserve"> </w:t>
      </w:r>
    </w:p>
    <w:p w:rsidR="002860F4" w:rsidRPr="002860F4" w:rsidRDefault="002860F4" w:rsidP="001C2E8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5407F" w:rsidRPr="002860F4" w:rsidRDefault="004E4A5A" w:rsidP="001C2E89">
      <w:pPr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Correspondências do Legislativo</w:t>
      </w:r>
      <w:r w:rsidR="00F6693A" w:rsidRPr="002860F4">
        <w:rPr>
          <w:rFonts w:ascii="Arial" w:hAnsi="Arial" w:cs="Arial"/>
          <w:b/>
          <w:sz w:val="28"/>
          <w:szCs w:val="28"/>
        </w:rPr>
        <w:t>:</w:t>
      </w:r>
    </w:p>
    <w:p w:rsidR="00A669F4" w:rsidRDefault="00A669F4" w:rsidP="001C2E89">
      <w:pPr>
        <w:rPr>
          <w:rFonts w:ascii="Arial" w:hAnsi="Arial" w:cs="Arial"/>
          <w:sz w:val="28"/>
          <w:szCs w:val="28"/>
        </w:rPr>
      </w:pPr>
    </w:p>
    <w:p w:rsidR="00614068" w:rsidRPr="002860F4" w:rsidRDefault="00E30BF7" w:rsidP="001C2E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 N°023</w:t>
      </w:r>
      <w:r w:rsidR="005500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VEREADOR WESLEY</w:t>
      </w:r>
    </w:p>
    <w:p w:rsidR="00FE36F9" w:rsidRPr="002860F4" w:rsidRDefault="00FE36F9" w:rsidP="001C2E89">
      <w:pPr>
        <w:rPr>
          <w:rFonts w:ascii="Arial" w:hAnsi="Arial" w:cs="Arial"/>
          <w:b/>
          <w:sz w:val="28"/>
          <w:szCs w:val="28"/>
        </w:rPr>
      </w:pPr>
    </w:p>
    <w:p w:rsidR="0062439F" w:rsidRPr="002860F4" w:rsidRDefault="00D07B97" w:rsidP="001C2E89">
      <w:pPr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Correspondência</w:t>
      </w:r>
      <w:r w:rsidR="00582A03" w:rsidRPr="002860F4">
        <w:rPr>
          <w:rFonts w:ascii="Arial" w:hAnsi="Arial" w:cs="Arial"/>
          <w:b/>
          <w:sz w:val="28"/>
          <w:szCs w:val="28"/>
        </w:rPr>
        <w:t>s</w:t>
      </w:r>
      <w:r w:rsidRPr="002860F4">
        <w:rPr>
          <w:rFonts w:ascii="Arial" w:hAnsi="Arial" w:cs="Arial"/>
          <w:b/>
          <w:sz w:val="28"/>
          <w:szCs w:val="28"/>
        </w:rPr>
        <w:t xml:space="preserve"> do Executivo:</w:t>
      </w:r>
    </w:p>
    <w:p w:rsidR="000F4356" w:rsidRPr="002860F4" w:rsidRDefault="000F4356" w:rsidP="002860F4">
      <w:pPr>
        <w:rPr>
          <w:rFonts w:ascii="Arial" w:hAnsi="Arial" w:cs="Arial"/>
          <w:sz w:val="28"/>
          <w:szCs w:val="28"/>
        </w:rPr>
      </w:pPr>
    </w:p>
    <w:p w:rsidR="00EB7E37" w:rsidRPr="002860F4" w:rsidRDefault="00EB7E37" w:rsidP="001A6C06">
      <w:pPr>
        <w:rPr>
          <w:rFonts w:ascii="Arial" w:hAnsi="Arial" w:cs="Arial"/>
          <w:sz w:val="28"/>
          <w:szCs w:val="28"/>
        </w:rPr>
      </w:pPr>
    </w:p>
    <w:p w:rsidR="006F1004" w:rsidRDefault="00C92B8D" w:rsidP="001A6C06">
      <w:pPr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Ordem do Dia:</w:t>
      </w:r>
    </w:p>
    <w:p w:rsidR="002954DC" w:rsidRDefault="002954DC" w:rsidP="001A6C06">
      <w:pPr>
        <w:rPr>
          <w:rFonts w:ascii="Arial" w:hAnsi="Arial" w:cs="Arial"/>
          <w:b/>
          <w:sz w:val="28"/>
          <w:szCs w:val="28"/>
        </w:rPr>
      </w:pPr>
    </w:p>
    <w:p w:rsidR="002954DC" w:rsidRDefault="006429E4" w:rsidP="001A6C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</w:t>
      </w:r>
      <w:r w:rsidR="002954DC">
        <w:rPr>
          <w:rFonts w:ascii="Arial" w:hAnsi="Arial" w:cs="Arial"/>
          <w:b/>
          <w:sz w:val="28"/>
          <w:szCs w:val="28"/>
        </w:rPr>
        <w:t xml:space="preserve"> DAS ATAS DOS DIAS 19/04/2022, 03/05/2022, 24/05/2022 e 07/06/2022.</w:t>
      </w:r>
    </w:p>
    <w:p w:rsidR="00AB3B45" w:rsidRDefault="00AB3B45" w:rsidP="001A6C06">
      <w:pPr>
        <w:rPr>
          <w:rFonts w:ascii="Arial" w:hAnsi="Arial" w:cs="Arial"/>
          <w:b/>
          <w:sz w:val="28"/>
          <w:szCs w:val="28"/>
        </w:rPr>
      </w:pPr>
    </w:p>
    <w:p w:rsidR="00160661" w:rsidRDefault="00160661" w:rsidP="001606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</w:t>
      </w:r>
      <w:r w:rsidR="004E7462">
        <w:rPr>
          <w:rFonts w:ascii="Arial" w:hAnsi="Arial" w:cs="Arial"/>
          <w:b/>
          <w:sz w:val="28"/>
          <w:szCs w:val="28"/>
        </w:rPr>
        <w:t>ÇÃO DO</w:t>
      </w:r>
      <w:r w:rsidR="00614068">
        <w:rPr>
          <w:rFonts w:ascii="Arial" w:hAnsi="Arial" w:cs="Arial"/>
          <w:b/>
          <w:sz w:val="28"/>
          <w:szCs w:val="28"/>
        </w:rPr>
        <w:t xml:space="preserve"> </w:t>
      </w:r>
      <w:r w:rsidR="00E30BF7">
        <w:rPr>
          <w:rFonts w:ascii="Arial" w:hAnsi="Arial" w:cs="Arial"/>
          <w:b/>
          <w:sz w:val="28"/>
          <w:szCs w:val="28"/>
        </w:rPr>
        <w:t>REGIME DE URGÊNCIA DO REQUERIMENTO N°023</w:t>
      </w:r>
      <w:r w:rsidR="002954DC">
        <w:rPr>
          <w:rFonts w:ascii="Arial" w:hAnsi="Arial" w:cs="Arial"/>
          <w:b/>
          <w:sz w:val="28"/>
          <w:szCs w:val="28"/>
        </w:rPr>
        <w:t>/2022</w:t>
      </w:r>
      <w:r w:rsidR="00E30BF7">
        <w:rPr>
          <w:rFonts w:ascii="Arial" w:hAnsi="Arial" w:cs="Arial"/>
          <w:b/>
          <w:sz w:val="28"/>
          <w:szCs w:val="28"/>
        </w:rPr>
        <w:t xml:space="preserve"> DO VEREADOR WESLEY</w:t>
      </w:r>
    </w:p>
    <w:p w:rsidR="0054780F" w:rsidRDefault="0054780F" w:rsidP="00160661">
      <w:pPr>
        <w:rPr>
          <w:rFonts w:ascii="Arial" w:hAnsi="Arial" w:cs="Arial"/>
          <w:b/>
          <w:sz w:val="28"/>
          <w:szCs w:val="28"/>
        </w:rPr>
      </w:pPr>
    </w:p>
    <w:p w:rsidR="0054780F" w:rsidRDefault="0054780F" w:rsidP="001606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</w:t>
      </w:r>
      <w:r w:rsidR="002954DC">
        <w:rPr>
          <w:rFonts w:ascii="Arial" w:hAnsi="Arial" w:cs="Arial"/>
          <w:b/>
          <w:sz w:val="28"/>
          <w:szCs w:val="28"/>
        </w:rPr>
        <w:t>ÇÃO DO REQUERIMENTO N°023</w:t>
      </w:r>
      <w:r w:rsidR="00BA3F68">
        <w:rPr>
          <w:rFonts w:ascii="Arial" w:hAnsi="Arial" w:cs="Arial"/>
          <w:b/>
          <w:sz w:val="28"/>
          <w:szCs w:val="28"/>
        </w:rPr>
        <w:t>/2022</w:t>
      </w:r>
      <w:r w:rsidR="002954DC">
        <w:rPr>
          <w:rFonts w:ascii="Arial" w:hAnsi="Arial" w:cs="Arial"/>
          <w:b/>
          <w:sz w:val="28"/>
          <w:szCs w:val="28"/>
        </w:rPr>
        <w:t xml:space="preserve"> DO VEREADOR WESLEY</w:t>
      </w:r>
      <w:r w:rsidR="00BA3F68">
        <w:rPr>
          <w:rFonts w:ascii="Arial" w:hAnsi="Arial" w:cs="Arial"/>
          <w:b/>
          <w:sz w:val="28"/>
          <w:szCs w:val="28"/>
        </w:rPr>
        <w:t xml:space="preserve"> QUE REQUER QUE SEJA ANALISADA A COLOCAÇÃO DE REDES DE PROTEÇÃO ATRÁS DOS GOLS DO CAMPO NO DISTRITO DE ÁGUA VIVA, VISTO QUE EXISTEM CASAS ATRÁS DE UM</w:t>
      </w:r>
      <w:proofErr w:type="gramStart"/>
      <w:r w:rsidR="00BA3F6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BA3F68">
        <w:rPr>
          <w:rFonts w:ascii="Arial" w:hAnsi="Arial" w:cs="Arial"/>
          <w:b/>
          <w:sz w:val="28"/>
          <w:szCs w:val="28"/>
        </w:rPr>
        <w:t>DOS GOLS. ESSA MEDIDA VISA PROTEGER ESSAS RESIDÊNCIAS DE POSSÍVEIS DANOS FUTUROS.</w:t>
      </w:r>
    </w:p>
    <w:p w:rsidR="00F356E6" w:rsidRDefault="00F356E6" w:rsidP="00160661">
      <w:pPr>
        <w:rPr>
          <w:rFonts w:ascii="Arial" w:hAnsi="Arial" w:cs="Arial"/>
          <w:b/>
          <w:sz w:val="28"/>
          <w:szCs w:val="28"/>
        </w:rPr>
      </w:pPr>
    </w:p>
    <w:p w:rsidR="002860F4" w:rsidRPr="002860F4" w:rsidRDefault="002860F4" w:rsidP="0054780F">
      <w:pPr>
        <w:rPr>
          <w:rFonts w:ascii="Arial" w:hAnsi="Arial" w:cs="Arial"/>
          <w:b/>
          <w:sz w:val="28"/>
          <w:szCs w:val="28"/>
        </w:rPr>
      </w:pPr>
    </w:p>
    <w:p w:rsidR="00774119" w:rsidRPr="002860F4" w:rsidRDefault="00774119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DE4B9D" w:rsidRPr="002860F4" w:rsidRDefault="00DE4B9D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FE36F9" w:rsidRPr="002860F4" w:rsidRDefault="00FE36F9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E06762" w:rsidRPr="009D43BA" w:rsidRDefault="00E06762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E4B9D" w:rsidRDefault="00DE4B9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54780F" w:rsidRDefault="0054780F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477A2" w:rsidRDefault="00E477A2" w:rsidP="00E477A2">
      <w:pPr>
        <w:rPr>
          <w:rFonts w:ascii="Arial" w:hAnsi="Arial" w:cs="Arial"/>
          <w:b/>
          <w:sz w:val="28"/>
          <w:szCs w:val="28"/>
        </w:rPr>
      </w:pPr>
    </w:p>
    <w:p w:rsidR="00774F19" w:rsidRDefault="00774F19" w:rsidP="00774F19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780F"/>
    <w:rsid w:val="00550003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4F19"/>
    <w:rsid w:val="007754F1"/>
    <w:rsid w:val="007754FA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FD1E-7A86-444F-9C08-4F0A1B9A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9</cp:revision>
  <cp:lastPrinted>2022-07-08T16:33:00Z</cp:lastPrinted>
  <dcterms:created xsi:type="dcterms:W3CDTF">2022-06-07T14:47:00Z</dcterms:created>
  <dcterms:modified xsi:type="dcterms:W3CDTF">2022-07-08T16:33:00Z</dcterms:modified>
</cp:coreProperties>
</file>