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78E" w:rsidRDefault="004C278E" w:rsidP="006547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581F1A" w:rsidRDefault="00581F1A" w:rsidP="006547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581F1A" w:rsidRDefault="00581F1A" w:rsidP="006547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654756" w:rsidRPr="00654756" w:rsidRDefault="003F0460" w:rsidP="006547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Roteiro para 3ª </w:t>
      </w:r>
      <w:r w:rsidR="0095445B">
        <w:rPr>
          <w:rFonts w:ascii="Arial" w:hAnsi="Arial" w:cs="Arial"/>
          <w:b/>
          <w:sz w:val="32"/>
          <w:szCs w:val="32"/>
        </w:rPr>
        <w:t xml:space="preserve">Reunião </w:t>
      </w:r>
      <w:r>
        <w:rPr>
          <w:rFonts w:ascii="Arial" w:hAnsi="Arial" w:cs="Arial"/>
          <w:b/>
          <w:sz w:val="32"/>
          <w:szCs w:val="32"/>
        </w:rPr>
        <w:t>Ordinária do dia 16</w:t>
      </w:r>
      <w:r w:rsidR="00654756" w:rsidRPr="00654756">
        <w:rPr>
          <w:rFonts w:ascii="Arial" w:hAnsi="Arial" w:cs="Arial"/>
          <w:b/>
          <w:sz w:val="32"/>
          <w:szCs w:val="32"/>
        </w:rPr>
        <w:t xml:space="preserve"> de março de 2021</w:t>
      </w:r>
    </w:p>
    <w:p w:rsidR="00654756" w:rsidRPr="00654756" w:rsidRDefault="00654756" w:rsidP="006547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654756" w:rsidRPr="00654756" w:rsidRDefault="00654756" w:rsidP="006547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654756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654756">
        <w:rPr>
          <w:rFonts w:ascii="Arial" w:hAnsi="Arial" w:cs="Arial"/>
          <w:b/>
          <w:sz w:val="32"/>
          <w:szCs w:val="32"/>
        </w:rPr>
        <w:t>.</w:t>
      </w:r>
    </w:p>
    <w:p w:rsidR="0020527E" w:rsidRPr="00654756" w:rsidRDefault="00654756" w:rsidP="006547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654756">
        <w:rPr>
          <w:rFonts w:ascii="Arial" w:hAnsi="Arial" w:cs="Arial"/>
          <w:b/>
          <w:sz w:val="32"/>
          <w:szCs w:val="32"/>
        </w:rPr>
        <w:t>Convidar um vereador para ler um versículo Bíblico</w:t>
      </w:r>
    </w:p>
    <w:p w:rsidR="0020527E" w:rsidRPr="00654756" w:rsidRDefault="0020527E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20527E" w:rsidRPr="00654756" w:rsidRDefault="00654756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654756">
        <w:rPr>
          <w:rFonts w:ascii="Arial" w:hAnsi="Arial" w:cs="Arial"/>
          <w:b/>
          <w:sz w:val="32"/>
          <w:szCs w:val="32"/>
        </w:rPr>
        <w:t xml:space="preserve">Leitura da Ata </w:t>
      </w:r>
    </w:p>
    <w:p w:rsidR="0020527E" w:rsidRPr="00654756" w:rsidRDefault="0020527E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654756" w:rsidRPr="003F0460" w:rsidRDefault="00654756" w:rsidP="00654756">
      <w:pPr>
        <w:rPr>
          <w:rFonts w:ascii="Arial" w:hAnsi="Arial" w:cs="Arial"/>
          <w:b/>
          <w:sz w:val="32"/>
          <w:szCs w:val="32"/>
        </w:rPr>
      </w:pPr>
      <w:r w:rsidRPr="003F0460">
        <w:rPr>
          <w:rFonts w:ascii="Arial" w:hAnsi="Arial" w:cs="Arial"/>
          <w:b/>
          <w:sz w:val="32"/>
          <w:szCs w:val="32"/>
        </w:rPr>
        <w:t>Ordem do Dia:</w:t>
      </w:r>
    </w:p>
    <w:p w:rsidR="003A49AD" w:rsidRPr="003F0460" w:rsidRDefault="003A49AD" w:rsidP="003A49A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4C278E" w:rsidRPr="004C278E" w:rsidRDefault="004C278E" w:rsidP="004C278E">
      <w:pPr>
        <w:rPr>
          <w:rFonts w:ascii="Arial" w:hAnsi="Arial" w:cs="Arial"/>
          <w:b/>
          <w:sz w:val="28"/>
          <w:szCs w:val="28"/>
        </w:rPr>
      </w:pPr>
      <w:r w:rsidRPr="004C278E">
        <w:rPr>
          <w:rFonts w:ascii="Arial" w:hAnsi="Arial" w:cs="Arial"/>
          <w:b/>
          <w:sz w:val="28"/>
          <w:szCs w:val="28"/>
        </w:rPr>
        <w:t>VOTAÇÃO DO REQUERIMENTO Nº001/2021 DOS VEREADORES ANTONIO MÁRCIO, BRUNO, JOSÉ VINICIOS E ROVERSO.</w:t>
      </w:r>
    </w:p>
    <w:p w:rsidR="004C278E" w:rsidRPr="004C278E" w:rsidRDefault="004C278E" w:rsidP="004C278E">
      <w:pPr>
        <w:rPr>
          <w:rFonts w:ascii="Arial" w:hAnsi="Arial" w:cs="Arial"/>
          <w:b/>
          <w:sz w:val="28"/>
          <w:szCs w:val="28"/>
        </w:rPr>
      </w:pPr>
    </w:p>
    <w:p w:rsidR="004C278E" w:rsidRPr="004C278E" w:rsidRDefault="004C278E" w:rsidP="004C278E">
      <w:pPr>
        <w:rPr>
          <w:rFonts w:ascii="Arial" w:hAnsi="Arial" w:cs="Arial"/>
          <w:b/>
          <w:sz w:val="28"/>
          <w:szCs w:val="28"/>
        </w:rPr>
      </w:pPr>
      <w:r w:rsidRPr="004C278E">
        <w:rPr>
          <w:rFonts w:ascii="Arial" w:hAnsi="Arial" w:cs="Arial"/>
          <w:b/>
          <w:sz w:val="28"/>
          <w:szCs w:val="28"/>
        </w:rPr>
        <w:t>VOTAÇÃO DO REQUERIMENTO Nº002/2021 DO VEREADOR BRUNO</w:t>
      </w:r>
    </w:p>
    <w:p w:rsidR="004C278E" w:rsidRPr="004C278E" w:rsidRDefault="004C278E" w:rsidP="004C278E">
      <w:pPr>
        <w:rPr>
          <w:rFonts w:ascii="Arial" w:hAnsi="Arial" w:cs="Arial"/>
          <w:b/>
          <w:sz w:val="28"/>
          <w:szCs w:val="28"/>
        </w:rPr>
      </w:pPr>
    </w:p>
    <w:p w:rsidR="004C278E" w:rsidRPr="004C278E" w:rsidRDefault="004C278E" w:rsidP="004C278E">
      <w:pPr>
        <w:rPr>
          <w:rFonts w:ascii="Arial" w:hAnsi="Arial" w:cs="Arial"/>
          <w:b/>
          <w:sz w:val="28"/>
          <w:szCs w:val="28"/>
        </w:rPr>
      </w:pPr>
      <w:r w:rsidRPr="004C278E">
        <w:rPr>
          <w:rFonts w:ascii="Arial" w:hAnsi="Arial" w:cs="Arial"/>
          <w:b/>
          <w:sz w:val="28"/>
          <w:szCs w:val="28"/>
        </w:rPr>
        <w:t>VOTAÇÃO DA MOÇÃO DO PESAR Nº001/2021E Nº002/2021 DO SENHOR MOACIR E PETER</w:t>
      </w:r>
    </w:p>
    <w:p w:rsidR="004C278E" w:rsidRPr="004C278E" w:rsidRDefault="004C278E" w:rsidP="004C278E">
      <w:pPr>
        <w:rPr>
          <w:rFonts w:ascii="Arial" w:hAnsi="Arial" w:cs="Arial"/>
          <w:b/>
          <w:sz w:val="28"/>
          <w:szCs w:val="28"/>
        </w:rPr>
      </w:pPr>
    </w:p>
    <w:p w:rsidR="004C278E" w:rsidRPr="004C278E" w:rsidRDefault="004C278E" w:rsidP="004C278E">
      <w:pPr>
        <w:rPr>
          <w:rFonts w:ascii="Arial" w:hAnsi="Arial" w:cs="Arial"/>
          <w:b/>
          <w:sz w:val="28"/>
          <w:szCs w:val="28"/>
        </w:rPr>
      </w:pPr>
      <w:r w:rsidRPr="004C278E">
        <w:rPr>
          <w:rFonts w:ascii="Arial" w:hAnsi="Arial" w:cs="Arial"/>
          <w:b/>
          <w:sz w:val="28"/>
          <w:szCs w:val="28"/>
        </w:rPr>
        <w:t>VOTAÇÃO DO REGIME DE URGÊNCIA DO PROJETO DE LEI Nº002/2021</w:t>
      </w:r>
    </w:p>
    <w:p w:rsidR="004C278E" w:rsidRPr="004C278E" w:rsidRDefault="004C278E" w:rsidP="004C278E">
      <w:pPr>
        <w:rPr>
          <w:rFonts w:ascii="Arial" w:hAnsi="Arial" w:cs="Arial"/>
          <w:b/>
          <w:sz w:val="28"/>
          <w:szCs w:val="28"/>
        </w:rPr>
      </w:pPr>
    </w:p>
    <w:p w:rsidR="004C278E" w:rsidRPr="004C278E" w:rsidRDefault="004C278E" w:rsidP="004C278E">
      <w:pPr>
        <w:rPr>
          <w:rFonts w:ascii="Arial" w:hAnsi="Arial" w:cs="Arial"/>
          <w:b/>
          <w:sz w:val="28"/>
          <w:szCs w:val="28"/>
        </w:rPr>
      </w:pPr>
      <w:r w:rsidRPr="004C278E">
        <w:rPr>
          <w:rFonts w:ascii="Arial" w:hAnsi="Arial" w:cs="Arial"/>
          <w:b/>
          <w:sz w:val="28"/>
          <w:szCs w:val="28"/>
        </w:rPr>
        <w:t>VOTAÇÃO DO PROJETO DE LEI Nº002/2021 QUE ESTABELECE O PISO SALARIAL DOS AGENTES COMUNITÁRIOS DE SAÚDE (ACS) E AGENTES DE COMBATE AS ENDEMIAS (ACE) E DÁ OUTRAS PROVIDÊNCIAS.</w:t>
      </w:r>
    </w:p>
    <w:p w:rsidR="004C278E" w:rsidRPr="004C278E" w:rsidRDefault="004C278E" w:rsidP="004C278E">
      <w:pPr>
        <w:rPr>
          <w:rFonts w:ascii="Arial" w:hAnsi="Arial" w:cs="Arial"/>
          <w:b/>
          <w:sz w:val="28"/>
          <w:szCs w:val="28"/>
        </w:rPr>
      </w:pPr>
    </w:p>
    <w:p w:rsidR="004C278E" w:rsidRPr="004C278E" w:rsidRDefault="004C278E" w:rsidP="004C278E">
      <w:pPr>
        <w:rPr>
          <w:rFonts w:ascii="Arial" w:hAnsi="Arial" w:cs="Arial"/>
          <w:b/>
          <w:sz w:val="28"/>
          <w:szCs w:val="28"/>
        </w:rPr>
      </w:pPr>
      <w:r w:rsidRPr="004C278E">
        <w:rPr>
          <w:rFonts w:ascii="Arial" w:hAnsi="Arial" w:cs="Arial"/>
          <w:b/>
          <w:sz w:val="28"/>
          <w:szCs w:val="28"/>
        </w:rPr>
        <w:t>VOTAÇÃO DO REGIME DE URGÊNCIA DO PROJETO DE LEI Nº003/2021</w:t>
      </w:r>
    </w:p>
    <w:p w:rsidR="004C278E" w:rsidRPr="004C278E" w:rsidRDefault="004C278E" w:rsidP="004C278E">
      <w:pPr>
        <w:rPr>
          <w:rFonts w:ascii="Arial" w:hAnsi="Arial" w:cs="Arial"/>
          <w:b/>
          <w:sz w:val="28"/>
          <w:szCs w:val="28"/>
        </w:rPr>
      </w:pPr>
    </w:p>
    <w:p w:rsidR="004C278E" w:rsidRPr="004C278E" w:rsidRDefault="004C278E" w:rsidP="004C278E">
      <w:pPr>
        <w:rPr>
          <w:rFonts w:ascii="Arial" w:hAnsi="Arial" w:cs="Arial"/>
          <w:b/>
          <w:sz w:val="28"/>
          <w:szCs w:val="28"/>
        </w:rPr>
      </w:pPr>
      <w:r w:rsidRPr="004C278E">
        <w:rPr>
          <w:rFonts w:ascii="Arial" w:hAnsi="Arial" w:cs="Arial"/>
          <w:b/>
          <w:sz w:val="28"/>
          <w:szCs w:val="28"/>
        </w:rPr>
        <w:t>VOTAÇÃO DO PROJETO DE LEI Nº003/2021 QUE RATIFICA PROTOCOLO DE INTENÇÕES FIRMADO ENTRE MUNICÍPIOS BRASILEIROS, COM A FINALIDADE DE ADQUIRIR VACINAS PARA COMBATE Á PANDEMIA DO CORONAVÍRUS; MEDICAMENTOS, INSUMOS E EQUIPAMENTOS NA ÁREA DA SAÚDE.</w:t>
      </w:r>
    </w:p>
    <w:p w:rsidR="004C278E" w:rsidRPr="004C278E" w:rsidRDefault="004C278E" w:rsidP="004C278E">
      <w:pPr>
        <w:rPr>
          <w:rFonts w:ascii="Arial" w:hAnsi="Arial" w:cs="Arial"/>
          <w:b/>
          <w:sz w:val="28"/>
          <w:szCs w:val="28"/>
        </w:rPr>
      </w:pPr>
    </w:p>
    <w:p w:rsidR="00581F1A" w:rsidRDefault="00581F1A" w:rsidP="004C278E">
      <w:pPr>
        <w:rPr>
          <w:rFonts w:ascii="Arial" w:hAnsi="Arial" w:cs="Arial"/>
          <w:b/>
          <w:sz w:val="28"/>
          <w:szCs w:val="28"/>
        </w:rPr>
      </w:pPr>
    </w:p>
    <w:p w:rsidR="00581F1A" w:rsidRPr="00581F1A" w:rsidRDefault="00581F1A" w:rsidP="00581F1A">
      <w:pPr>
        <w:rPr>
          <w:rFonts w:ascii="Arial" w:hAnsi="Arial" w:cs="Arial"/>
          <w:b/>
          <w:sz w:val="28"/>
          <w:szCs w:val="28"/>
        </w:rPr>
      </w:pPr>
      <w:r w:rsidRPr="00581F1A">
        <w:rPr>
          <w:rFonts w:ascii="Arial" w:hAnsi="Arial" w:cs="Arial"/>
          <w:b/>
          <w:sz w:val="28"/>
          <w:szCs w:val="28"/>
        </w:rPr>
        <w:t>VOTAÇÃO DO REGIME DE URGÊNCIA DO PROJETO DE LEI Nº004/2021</w:t>
      </w:r>
    </w:p>
    <w:p w:rsidR="00581F1A" w:rsidRPr="00581F1A" w:rsidRDefault="00581F1A" w:rsidP="00581F1A">
      <w:pPr>
        <w:rPr>
          <w:rFonts w:ascii="Arial" w:hAnsi="Arial" w:cs="Arial"/>
          <w:b/>
          <w:sz w:val="28"/>
          <w:szCs w:val="28"/>
        </w:rPr>
      </w:pPr>
    </w:p>
    <w:p w:rsidR="00581F1A" w:rsidRPr="00581F1A" w:rsidRDefault="00581F1A" w:rsidP="00581F1A">
      <w:pPr>
        <w:rPr>
          <w:rFonts w:ascii="Arial" w:hAnsi="Arial" w:cs="Arial"/>
          <w:b/>
          <w:sz w:val="28"/>
          <w:szCs w:val="28"/>
        </w:rPr>
      </w:pPr>
      <w:r w:rsidRPr="00581F1A">
        <w:rPr>
          <w:rFonts w:ascii="Arial" w:hAnsi="Arial" w:cs="Arial"/>
          <w:b/>
          <w:sz w:val="28"/>
          <w:szCs w:val="28"/>
        </w:rPr>
        <w:t>VOTAÇÃO DO PROJETO DE LEI Nº004/2021 QUE CRIA O NOVO CONSELHO MUNICIPAL DE EDUCAÇÃO, INTEGRANDO O CONSELHO DO FUNDEB COMO CÂMARA E DÁ OUTRAS PROVIDÊNCIAS.</w:t>
      </w:r>
    </w:p>
    <w:p w:rsidR="00581F1A" w:rsidRPr="00581F1A" w:rsidRDefault="00581F1A" w:rsidP="004C278E">
      <w:pPr>
        <w:rPr>
          <w:rFonts w:ascii="Arial" w:hAnsi="Arial" w:cs="Arial"/>
          <w:b/>
          <w:sz w:val="28"/>
          <w:szCs w:val="28"/>
        </w:rPr>
      </w:pPr>
    </w:p>
    <w:p w:rsidR="004C278E" w:rsidRPr="004C278E" w:rsidRDefault="004C278E" w:rsidP="004C278E">
      <w:pPr>
        <w:rPr>
          <w:rFonts w:ascii="Arial" w:hAnsi="Arial" w:cs="Arial"/>
          <w:b/>
          <w:sz w:val="28"/>
          <w:szCs w:val="28"/>
        </w:rPr>
      </w:pPr>
      <w:r w:rsidRPr="004C278E">
        <w:rPr>
          <w:rFonts w:ascii="Arial" w:hAnsi="Arial" w:cs="Arial"/>
          <w:b/>
          <w:sz w:val="28"/>
          <w:szCs w:val="28"/>
        </w:rPr>
        <w:t>LEITURA DOS REQUERIMENTOS Nº003/2021, Nº004/2021, Nº005/2021, Nº006/2021 E Nº007/2021 DO VEREADOR IDERALDO JOSÉ MAGALHÃES.</w:t>
      </w:r>
    </w:p>
    <w:p w:rsidR="004C278E" w:rsidRPr="004C278E" w:rsidRDefault="004C278E" w:rsidP="004C278E">
      <w:pPr>
        <w:rPr>
          <w:rFonts w:ascii="Arial" w:hAnsi="Arial" w:cs="Arial"/>
          <w:b/>
          <w:sz w:val="28"/>
          <w:szCs w:val="28"/>
        </w:rPr>
      </w:pPr>
    </w:p>
    <w:p w:rsidR="004C278E" w:rsidRPr="004C278E" w:rsidRDefault="00AA5FF4" w:rsidP="004C278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LEITURA DO PROJETO DE LEI Nº005</w:t>
      </w:r>
      <w:r w:rsidR="004C278E" w:rsidRPr="004C278E">
        <w:rPr>
          <w:rFonts w:ascii="Arial" w:hAnsi="Arial" w:cs="Arial"/>
          <w:b/>
          <w:sz w:val="28"/>
          <w:szCs w:val="28"/>
        </w:rPr>
        <w:t>/2021 DO VEREADOR IDERALDO JOSÉ MAGALHÂES.</w:t>
      </w:r>
    </w:p>
    <w:p w:rsidR="004C278E" w:rsidRDefault="004C278E" w:rsidP="004C278E">
      <w:pPr>
        <w:rPr>
          <w:rFonts w:ascii="Arial" w:hAnsi="Arial" w:cs="Arial"/>
          <w:sz w:val="28"/>
          <w:szCs w:val="28"/>
        </w:rPr>
      </w:pPr>
    </w:p>
    <w:p w:rsidR="004C278E" w:rsidRPr="004C278E" w:rsidRDefault="004C278E" w:rsidP="004C278E">
      <w:pPr>
        <w:rPr>
          <w:rFonts w:ascii="Arial" w:hAnsi="Arial" w:cs="Arial"/>
          <w:b/>
          <w:sz w:val="28"/>
          <w:szCs w:val="28"/>
        </w:rPr>
      </w:pPr>
      <w:r w:rsidRPr="004C278E">
        <w:rPr>
          <w:rFonts w:ascii="Arial" w:hAnsi="Arial" w:cs="Arial"/>
          <w:b/>
          <w:sz w:val="28"/>
          <w:szCs w:val="28"/>
        </w:rPr>
        <w:t>LEITURA DO REQUERIMENTO Nº008/2021 DO VEREADOR CRISTIAN.</w:t>
      </w:r>
    </w:p>
    <w:p w:rsidR="007E3269" w:rsidRPr="004C278E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581F1A" w:rsidRPr="00581F1A" w:rsidRDefault="00581F1A" w:rsidP="00581F1A">
      <w:pPr>
        <w:rPr>
          <w:rFonts w:ascii="Arial" w:hAnsi="Arial" w:cs="Arial"/>
          <w:b/>
          <w:sz w:val="28"/>
          <w:szCs w:val="28"/>
        </w:rPr>
      </w:pPr>
      <w:r w:rsidRPr="00581F1A">
        <w:rPr>
          <w:rFonts w:ascii="Arial" w:hAnsi="Arial" w:cs="Arial"/>
          <w:b/>
          <w:sz w:val="28"/>
          <w:szCs w:val="28"/>
        </w:rPr>
        <w:t>LEITURA DO REQUERIMENTO Nº009/2021 DOS VEREADORES CARLOS ARHTUR, CRISTIAN, IDERALDO, SHIRLEI E WESLEY.</w:t>
      </w:r>
    </w:p>
    <w:p w:rsidR="00581F1A" w:rsidRPr="00A5661C" w:rsidRDefault="00581F1A" w:rsidP="00581F1A">
      <w:pPr>
        <w:rPr>
          <w:rFonts w:ascii="Arial" w:hAnsi="Arial" w:cs="Arial"/>
          <w:b/>
          <w:sz w:val="28"/>
          <w:szCs w:val="28"/>
        </w:rPr>
      </w:pPr>
    </w:p>
    <w:p w:rsidR="007E3269" w:rsidRPr="004C278E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Pr="000C58D4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529EF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3F0460"/>
    <w:rsid w:val="00400227"/>
    <w:rsid w:val="004322A2"/>
    <w:rsid w:val="00440948"/>
    <w:rsid w:val="004428F1"/>
    <w:rsid w:val="00453843"/>
    <w:rsid w:val="00455E11"/>
    <w:rsid w:val="0045792E"/>
    <w:rsid w:val="00463AE2"/>
    <w:rsid w:val="00465E9C"/>
    <w:rsid w:val="00493920"/>
    <w:rsid w:val="004C076A"/>
    <w:rsid w:val="004C278E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1F1A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A4580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445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60EA"/>
    <w:rsid w:val="009B7153"/>
    <w:rsid w:val="009C15A9"/>
    <w:rsid w:val="009C183F"/>
    <w:rsid w:val="009C7586"/>
    <w:rsid w:val="009D29CC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5661C"/>
    <w:rsid w:val="00A63DEF"/>
    <w:rsid w:val="00A70ABA"/>
    <w:rsid w:val="00A7258A"/>
    <w:rsid w:val="00A81731"/>
    <w:rsid w:val="00A83484"/>
    <w:rsid w:val="00A9621D"/>
    <w:rsid w:val="00AA2184"/>
    <w:rsid w:val="00AA5FF4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571F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08C2"/>
    <w:rsid w:val="00BF440F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75682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03A6B-EA1F-47B1-B042-9B0C43B2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361</cp:revision>
  <cp:lastPrinted>2021-03-30T12:34:00Z</cp:lastPrinted>
  <dcterms:created xsi:type="dcterms:W3CDTF">2017-07-25T14:00:00Z</dcterms:created>
  <dcterms:modified xsi:type="dcterms:W3CDTF">2026-06-12T15:59:00Z</dcterms:modified>
</cp:coreProperties>
</file>