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D17" w:rsidRDefault="002B7A13" w:rsidP="002B7A13">
      <w:pPr>
        <w:jc w:val="center"/>
      </w:pPr>
      <w:r>
        <w:rPr>
          <w:noProof/>
          <w:lang w:eastAsia="pt-BR"/>
        </w:rPr>
        <w:drawing>
          <wp:inline distT="0" distB="0" distL="0" distR="0">
            <wp:extent cx="3048000" cy="942975"/>
            <wp:effectExtent l="0" t="0" r="0" b="0"/>
            <wp:docPr id="1" name="Imagem 1" descr="http://camaraestreladalva.mg.gov.br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streladalva.mg.gov.br/img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A13" w:rsidRDefault="002B7A13" w:rsidP="002B7A13">
      <w:pPr>
        <w:jc w:val="center"/>
      </w:pPr>
    </w:p>
    <w:p w:rsidR="002B7A13" w:rsidRDefault="002B7A13" w:rsidP="002B7A13">
      <w:pPr>
        <w:jc w:val="center"/>
      </w:pPr>
      <w:r>
        <w:t xml:space="preserve">NOTA SOBRE </w:t>
      </w:r>
      <w:r w:rsidR="009D0222">
        <w:t>CONVÊNIOS</w:t>
      </w:r>
    </w:p>
    <w:p w:rsidR="002B7A13" w:rsidRDefault="002B7A13" w:rsidP="002B7A13">
      <w:pPr>
        <w:jc w:val="both"/>
      </w:pPr>
    </w:p>
    <w:p w:rsidR="002B7A13" w:rsidRDefault="009D0222" w:rsidP="002B7A13">
      <w:pPr>
        <w:ind w:firstLine="708"/>
        <w:jc w:val="both"/>
      </w:pPr>
      <w:bookmarkStart w:id="0" w:name="_GoBack"/>
      <w:r>
        <w:rPr>
          <w:rFonts w:ascii="Arial" w:hAnsi="Arial" w:cs="Arial"/>
          <w:color w:val="606060"/>
          <w:shd w:val="clear" w:color="auto" w:fill="FFFFFF"/>
        </w:rPr>
        <w:t>A câmara Municipal de Estrela Dalva, não possui nenhum convênio firmado atualmente.</w:t>
      </w:r>
      <w:bookmarkEnd w:id="0"/>
    </w:p>
    <w:sectPr w:rsidR="002B7A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A57"/>
    <w:rsid w:val="002B7A13"/>
    <w:rsid w:val="00306816"/>
    <w:rsid w:val="00651089"/>
    <w:rsid w:val="00706A57"/>
    <w:rsid w:val="009D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B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B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92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- Notebook</dc:creator>
  <cp:keywords/>
  <dc:description/>
  <cp:lastModifiedBy>Renan - Notebook</cp:lastModifiedBy>
  <cp:revision>3</cp:revision>
  <dcterms:created xsi:type="dcterms:W3CDTF">2018-04-13T10:12:00Z</dcterms:created>
  <dcterms:modified xsi:type="dcterms:W3CDTF">2018-04-13T17:57:00Z</dcterms:modified>
</cp:coreProperties>
</file>